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C6C12" w14:textId="2A4921C8" w:rsidR="002230CB" w:rsidRDefault="00D8441E" w:rsidP="004670B8">
      <w:pPr>
        <w:pStyle w:val="Title"/>
      </w:pPr>
      <w:r>
        <w:t>ÅRS</w:t>
      </w:r>
      <w:r w:rsidR="00A37B8A">
        <w:t>BERETNING</w:t>
      </w:r>
      <w:r>
        <w:t xml:space="preserve"> BILLINGSTAD VEL </w:t>
      </w:r>
      <w:r w:rsidR="0041201D">
        <w:t>202</w:t>
      </w:r>
      <w:r w:rsidR="003E2F85">
        <w:t>4</w:t>
      </w:r>
    </w:p>
    <w:p w14:paraId="183475E4" w14:textId="480C988C" w:rsidR="00A37B8A" w:rsidRPr="00A37B8A" w:rsidRDefault="00A37B8A" w:rsidP="00A37B8A">
      <w:pPr>
        <w:pStyle w:val="Subtitle"/>
      </w:pPr>
      <w:r>
        <w:t>Omfatter perioden fra mai 202</w:t>
      </w:r>
      <w:r w:rsidR="003E2F85">
        <w:t>4</w:t>
      </w:r>
      <w:r>
        <w:t xml:space="preserve"> til april 202</w:t>
      </w:r>
      <w:r w:rsidR="003E2F85">
        <w:t>5</w:t>
      </w:r>
    </w:p>
    <w:p w14:paraId="6CFD152D" w14:textId="77777777" w:rsidR="004670B8" w:rsidRDefault="004670B8"/>
    <w:p w14:paraId="2A2EA8F3" w14:textId="5437FF47" w:rsidR="0041201D" w:rsidRDefault="003842D1" w:rsidP="003842D1">
      <w:r>
        <w:t xml:space="preserve">På det forrige årsmøtet, </w:t>
      </w:r>
      <w:r w:rsidR="000502FC">
        <w:t>22</w:t>
      </w:r>
      <w:r>
        <w:t>. april 202</w:t>
      </w:r>
      <w:r w:rsidR="00636EC0">
        <w:t>4</w:t>
      </w:r>
      <w:r>
        <w:t>,</w:t>
      </w:r>
      <w:r w:rsidR="00CF0561">
        <w:t xml:space="preserve"> valgte styrets daværende leder, Ivar Gilså å gå ut av styret.</w:t>
      </w:r>
      <w:r w:rsidR="00895BA9">
        <w:t xml:space="preserve"> </w:t>
      </w:r>
      <w:r w:rsidR="00553702">
        <w:t>Styret konstituerer seg selv og Kristine Dybwad, daværende nestleder ble valgt til leder.</w:t>
      </w:r>
      <w:r w:rsidR="00CF0561">
        <w:t xml:space="preserve"> </w:t>
      </w:r>
      <w:r w:rsidR="00731697">
        <w:t xml:space="preserve">Marit Hovi og Kåre Dybwad ble valgt inn i styret. </w:t>
      </w:r>
      <w:r w:rsidR="00345FE0">
        <w:t xml:space="preserve">Ivar Gilså har </w:t>
      </w:r>
      <w:r w:rsidR="00227D4A">
        <w:t>i 2025 støttet</w:t>
      </w:r>
      <w:r w:rsidR="00345FE0">
        <w:t xml:space="preserve"> styret</w:t>
      </w:r>
      <w:r w:rsidR="00C65973">
        <w:t xml:space="preserve"> i flere</w:t>
      </w:r>
      <w:r w:rsidR="00345FE0">
        <w:t xml:space="preserve"> oppgaver og deltatt på enkelte styremøter.</w:t>
      </w:r>
    </w:p>
    <w:p w14:paraId="0D5C5A1B" w14:textId="0DC8C581" w:rsidR="003842D1" w:rsidRDefault="003842D1" w:rsidP="003842D1">
      <w:r>
        <w:t>Styret har i perioden bestått av:</w:t>
      </w:r>
    </w:p>
    <w:p w14:paraId="304037DF" w14:textId="35D66D20" w:rsidR="0041201D" w:rsidRDefault="0041201D" w:rsidP="004670B8">
      <w:pPr>
        <w:pStyle w:val="ListParagraph"/>
        <w:numPr>
          <w:ilvl w:val="0"/>
          <w:numId w:val="4"/>
        </w:numPr>
      </w:pPr>
      <w:r>
        <w:t>Kristine Dybwad, leder</w:t>
      </w:r>
    </w:p>
    <w:p w14:paraId="2AAC2C5F" w14:textId="77777777" w:rsidR="0041201D" w:rsidRDefault="0041201D" w:rsidP="004670B8">
      <w:pPr>
        <w:pStyle w:val="ListParagraph"/>
        <w:numPr>
          <w:ilvl w:val="0"/>
          <w:numId w:val="4"/>
        </w:numPr>
      </w:pPr>
      <w:r>
        <w:t>Roar Lereim, kasserer</w:t>
      </w:r>
    </w:p>
    <w:p w14:paraId="2A2F017E" w14:textId="77777777" w:rsidR="0041201D" w:rsidRPr="004670B8" w:rsidRDefault="0041201D" w:rsidP="004670B8">
      <w:pPr>
        <w:pStyle w:val="ListParagraph"/>
        <w:numPr>
          <w:ilvl w:val="0"/>
          <w:numId w:val="4"/>
        </w:numPr>
        <w:rPr>
          <w:lang w:val="nn-NO"/>
        </w:rPr>
      </w:pPr>
      <w:r w:rsidRPr="004670B8">
        <w:rPr>
          <w:lang w:val="nn-NO"/>
        </w:rPr>
        <w:t>Nils Eivind Breivik, styremedlem</w:t>
      </w:r>
    </w:p>
    <w:p w14:paraId="3C995624" w14:textId="77777777" w:rsidR="0041201D" w:rsidRPr="004670B8" w:rsidRDefault="0041201D" w:rsidP="004670B8">
      <w:pPr>
        <w:pStyle w:val="ListParagraph"/>
        <w:numPr>
          <w:ilvl w:val="0"/>
          <w:numId w:val="4"/>
        </w:numPr>
        <w:rPr>
          <w:lang w:val="nn-NO"/>
        </w:rPr>
      </w:pPr>
      <w:r w:rsidRPr="004670B8">
        <w:rPr>
          <w:lang w:val="nn-NO"/>
        </w:rPr>
        <w:t>Suzanne Bjørneboe, styremedlem</w:t>
      </w:r>
    </w:p>
    <w:p w14:paraId="3126D5B2" w14:textId="204E3232" w:rsidR="0041201D" w:rsidRDefault="0041201D" w:rsidP="004670B8">
      <w:pPr>
        <w:pStyle w:val="ListParagraph"/>
        <w:numPr>
          <w:ilvl w:val="0"/>
          <w:numId w:val="4"/>
        </w:numPr>
        <w:rPr>
          <w:lang w:val="nn-NO"/>
        </w:rPr>
      </w:pPr>
      <w:r w:rsidRPr="004670B8">
        <w:rPr>
          <w:lang w:val="nn-NO"/>
        </w:rPr>
        <w:t>Morten Zetlitz, styremedlem</w:t>
      </w:r>
    </w:p>
    <w:p w14:paraId="760DEA92" w14:textId="492B91C8" w:rsidR="00B1702F" w:rsidRDefault="00B1702F" w:rsidP="004670B8">
      <w:pPr>
        <w:pStyle w:val="ListParagraph"/>
        <w:numPr>
          <w:ilvl w:val="0"/>
          <w:numId w:val="4"/>
        </w:numPr>
        <w:rPr>
          <w:lang w:val="nn-NO"/>
        </w:rPr>
      </w:pPr>
      <w:r>
        <w:rPr>
          <w:lang w:val="nn-NO"/>
        </w:rPr>
        <w:t>Kåre Dybwad, styremedlem</w:t>
      </w:r>
    </w:p>
    <w:p w14:paraId="1FF9A9DF" w14:textId="484D98B3" w:rsidR="00B1702F" w:rsidRPr="004670B8" w:rsidRDefault="00B1702F" w:rsidP="004670B8">
      <w:pPr>
        <w:pStyle w:val="ListParagraph"/>
        <w:numPr>
          <w:ilvl w:val="0"/>
          <w:numId w:val="4"/>
        </w:numPr>
        <w:rPr>
          <w:lang w:val="nn-NO"/>
        </w:rPr>
      </w:pPr>
      <w:r>
        <w:rPr>
          <w:lang w:val="nn-NO"/>
        </w:rPr>
        <w:t>Marit Hovi, styremedlem</w:t>
      </w:r>
    </w:p>
    <w:p w14:paraId="72E85C63" w14:textId="19950B96" w:rsidR="0041201D" w:rsidRPr="00573D61" w:rsidRDefault="0041201D" w:rsidP="0041201D">
      <w:r w:rsidRPr="00573D61">
        <w:t xml:space="preserve">Det har vært gjennomført </w:t>
      </w:r>
      <w:r w:rsidR="00097E8A">
        <w:t>8</w:t>
      </w:r>
      <w:r w:rsidR="006A207E" w:rsidRPr="00573D61">
        <w:t xml:space="preserve"> styremøter i perioden mellom årsmøtene.</w:t>
      </w:r>
      <w:r w:rsidR="00C22078" w:rsidRPr="00573D61">
        <w:t xml:space="preserve"> I tillegg har enkelte saker blitt behandlet gjennom epostkorrespondanse. </w:t>
      </w:r>
    </w:p>
    <w:p w14:paraId="7F406B19" w14:textId="009739A9" w:rsidR="006A207E" w:rsidRPr="00573D61" w:rsidRDefault="006A207E" w:rsidP="004670B8">
      <w:pPr>
        <w:pStyle w:val="Heading1"/>
      </w:pPr>
      <w:r w:rsidRPr="00573D61">
        <w:t>Medlemsmasse</w:t>
      </w:r>
      <w:r w:rsidR="009932BC" w:rsidRPr="00573D61">
        <w:t xml:space="preserve">, </w:t>
      </w:r>
      <w:r w:rsidRPr="00573D61">
        <w:t>kontingent</w:t>
      </w:r>
      <w:r w:rsidR="009932BC" w:rsidRPr="00573D61">
        <w:t xml:space="preserve"> og økonomi</w:t>
      </w:r>
    </w:p>
    <w:p w14:paraId="6DFDDD41" w14:textId="73FFCDE4" w:rsidR="000845B8" w:rsidRDefault="006A207E" w:rsidP="0041201D">
      <w:r w:rsidRPr="006A207E">
        <w:t xml:space="preserve">Vellet har om lag </w:t>
      </w:r>
      <w:r w:rsidR="00BC5297">
        <w:t>260</w:t>
      </w:r>
      <w:r w:rsidRPr="006A207E">
        <w:t xml:space="preserve"> betalende medlemmer</w:t>
      </w:r>
      <w:r w:rsidR="00485E14">
        <w:t xml:space="preserve"> (husstander)</w:t>
      </w:r>
      <w:r w:rsidRPr="006A207E">
        <w:t>.</w:t>
      </w:r>
      <w:r w:rsidR="000778A4">
        <w:t xml:space="preserve"> Faktura for kontingentinnbetaling for 2024 ble sendt ut først i </w:t>
      </w:r>
      <w:r w:rsidR="00432893">
        <w:t>slutten av januar</w:t>
      </w:r>
      <w:r w:rsidR="00FB2011">
        <w:t xml:space="preserve"> 2025</w:t>
      </w:r>
      <w:r w:rsidR="004318DF">
        <w:t xml:space="preserve"> mens planen var å sende den i august</w:t>
      </w:r>
      <w:r w:rsidR="00FB2011">
        <w:t xml:space="preserve"> 2024</w:t>
      </w:r>
      <w:r w:rsidR="00432893">
        <w:t xml:space="preserve">. Årsaken til </w:t>
      </w:r>
      <w:r w:rsidR="00484B4E">
        <w:t>forsinkelsen</w:t>
      </w:r>
      <w:r w:rsidR="00432893">
        <w:t xml:space="preserve"> var</w:t>
      </w:r>
      <w:r w:rsidR="005446BC">
        <w:t xml:space="preserve"> </w:t>
      </w:r>
      <w:r w:rsidR="00C54547">
        <w:t>uventede tekniske utfordringer i forbindelse med overgangen til fakturering</w:t>
      </w:r>
      <w:r w:rsidR="005446BC">
        <w:t xml:space="preserve"> </w:t>
      </w:r>
      <w:r w:rsidR="00C54547">
        <w:t>fra</w:t>
      </w:r>
      <w:r w:rsidR="005446BC">
        <w:t xml:space="preserve"> </w:t>
      </w:r>
      <w:proofErr w:type="spellStart"/>
      <w:r w:rsidR="005446BC">
        <w:t>StyreWeb</w:t>
      </w:r>
      <w:proofErr w:type="spellEnd"/>
      <w:r w:rsidR="00C54547">
        <w:t xml:space="preserve">. </w:t>
      </w:r>
      <w:r w:rsidR="00EF2492">
        <w:t xml:space="preserve">Det har tidligere vært </w:t>
      </w:r>
      <w:r w:rsidRPr="006A207E">
        <w:t>u</w:t>
      </w:r>
      <w:r>
        <w:t>tfordrende å holde oversikt over hvem som er medlemmer, fordi innbetaling av kontingent kom</w:t>
      </w:r>
      <w:r w:rsidR="00EF2492">
        <w:t xml:space="preserve"> inn</w:t>
      </w:r>
      <w:r>
        <w:t xml:space="preserve"> både via nettbank, Vipps og giro og det ikke alltid </w:t>
      </w:r>
      <w:r w:rsidR="00EF2492">
        <w:t>var</w:t>
      </w:r>
      <w:r>
        <w:t xml:space="preserve"> enkelt å finne ut av hvem som ha</w:t>
      </w:r>
      <w:r w:rsidR="00EF2492">
        <w:t>dde</w:t>
      </w:r>
      <w:r>
        <w:t xml:space="preserve"> betalt.</w:t>
      </w:r>
      <w:r w:rsidR="00AB5163">
        <w:t xml:space="preserve"> Dette er løst med </w:t>
      </w:r>
      <w:proofErr w:type="spellStart"/>
      <w:r w:rsidR="00AB5163">
        <w:t>StyreWeb</w:t>
      </w:r>
      <w:proofErr w:type="spellEnd"/>
      <w:r w:rsidR="00AB5163">
        <w:t xml:space="preserve">. I tillegg gjør </w:t>
      </w:r>
      <w:proofErr w:type="spellStart"/>
      <w:r w:rsidR="00AB5163">
        <w:t>StyreWeb</w:t>
      </w:r>
      <w:proofErr w:type="spellEnd"/>
      <w:r w:rsidR="00AB5163">
        <w:t xml:space="preserve"> det </w:t>
      </w:r>
      <w:r w:rsidR="002C5979">
        <w:t>enklere</w:t>
      </w:r>
      <w:r w:rsidR="004217C4">
        <w:t xml:space="preserve"> for medlemmene</w:t>
      </w:r>
      <w:r w:rsidR="002C5979">
        <w:t xml:space="preserve"> å gjennomføre selve betalingen</w:t>
      </w:r>
      <w:r w:rsidR="004217C4">
        <w:t xml:space="preserve"> og for styret å sende</w:t>
      </w:r>
      <w:r w:rsidR="002C5979">
        <w:t xml:space="preserve"> eventuell påminnelse om betaling.</w:t>
      </w:r>
      <w:r w:rsidR="000845B8">
        <w:t xml:space="preserve"> </w:t>
      </w:r>
    </w:p>
    <w:p w14:paraId="309DC78F" w14:textId="0C23B49E" w:rsidR="00EF2492" w:rsidRDefault="000845B8" w:rsidP="0041201D">
      <w:r>
        <w:t xml:space="preserve">I 2025 planlegger styret å sende </w:t>
      </w:r>
      <w:r w:rsidR="000A166B">
        <w:t xml:space="preserve">faktura for kontingent i september/oktober. </w:t>
      </w:r>
      <w:r w:rsidR="008A7383">
        <w:t>Planen er å deretter fakturere i august, i forbindelse med Billingstad-festivalen</w:t>
      </w:r>
      <w:r w:rsidR="00C8681B">
        <w:t>, da vi antar at folks</w:t>
      </w:r>
      <w:r>
        <w:t xml:space="preserve"> </w:t>
      </w:r>
      <w:r w:rsidR="00C8681B">
        <w:t>bevissthet på vellets eksistens er størst på dette tidspunktet av året.</w:t>
      </w:r>
    </w:p>
    <w:p w14:paraId="7C90EB70" w14:textId="16768C08" w:rsidR="003449D6" w:rsidRDefault="00DE16D2" w:rsidP="00DE16D2">
      <w:pPr>
        <w:pStyle w:val="Heading1"/>
      </w:pPr>
      <w:r>
        <w:t>Bygge- og plansaker</w:t>
      </w:r>
    </w:p>
    <w:p w14:paraId="6432335E" w14:textId="289AA941" w:rsidR="004906A4" w:rsidRDefault="00DE16D2" w:rsidP="00363BA9">
      <w:r>
        <w:t xml:space="preserve">Vellet har </w:t>
      </w:r>
      <w:r w:rsidR="00395978">
        <w:t xml:space="preserve">også dette året </w:t>
      </w:r>
      <w:r>
        <w:t>brukt betydelig med tid og arbeidskapasitet på oppfølging av bygge- og plansaker i området.</w:t>
      </w:r>
      <w:r w:rsidR="005361C8">
        <w:t xml:space="preserve"> </w:t>
      </w:r>
      <w:r w:rsidR="001D3923">
        <w:t xml:space="preserve">Spesielt gjelder dette </w:t>
      </w:r>
      <w:proofErr w:type="spellStart"/>
      <w:r w:rsidR="001D3923">
        <w:t>Åstadveien</w:t>
      </w:r>
      <w:proofErr w:type="spellEnd"/>
      <w:r w:rsidR="001D3923">
        <w:t xml:space="preserve"> 1-3 og </w:t>
      </w:r>
      <w:proofErr w:type="spellStart"/>
      <w:r w:rsidR="001D3923">
        <w:t>Åstadveien</w:t>
      </w:r>
      <w:proofErr w:type="spellEnd"/>
      <w:r w:rsidR="001D3923">
        <w:t xml:space="preserve"> 10-12. </w:t>
      </w:r>
      <w:r w:rsidR="00A04AB2">
        <w:t xml:space="preserve">Styret har etterlyst muligheter for å medvirke til planinitiativet for </w:t>
      </w:r>
      <w:proofErr w:type="spellStart"/>
      <w:r w:rsidR="00A04AB2">
        <w:t>Åstadveien</w:t>
      </w:r>
      <w:proofErr w:type="spellEnd"/>
      <w:r w:rsidR="00A04AB2">
        <w:t xml:space="preserve"> 1-3 både mot politikere og </w:t>
      </w:r>
      <w:r w:rsidR="00746CE4">
        <w:t>gjennom en artikkel i Budstikk</w:t>
      </w:r>
      <w:r w:rsidR="000271D5">
        <w:t>a</w:t>
      </w:r>
      <w:r w:rsidR="00746CE4">
        <w:t xml:space="preserve">. </w:t>
      </w:r>
      <w:r w:rsidR="004906A4">
        <w:t xml:space="preserve">Vi har i etterkant fått to medvirkningsmøter med administrasjonen i Asker kommune. I det ene møtet deltok også Gjelsten Bolig. </w:t>
      </w:r>
      <w:r w:rsidR="00D1173A">
        <w:t xml:space="preserve">I april 2025 har vi hatt møte med politikere fra Utvalg for plan og bygg i kommunen for å informere om våre bekymringer </w:t>
      </w:r>
      <w:r w:rsidR="00C3653C">
        <w:t xml:space="preserve">knyttet til utbyggingsplanene. Vellet har også gjennomført en underskriftskampanje som </w:t>
      </w:r>
      <w:proofErr w:type="spellStart"/>
      <w:r w:rsidR="00C3653C">
        <w:t>pt</w:t>
      </w:r>
      <w:proofErr w:type="spellEnd"/>
      <w:r w:rsidR="00C3653C">
        <w:t xml:space="preserve"> har </w:t>
      </w:r>
      <w:r w:rsidR="00015223">
        <w:t>725</w:t>
      </w:r>
      <w:r w:rsidR="00F80C2E">
        <w:t xml:space="preserve"> underskrifter.</w:t>
      </w:r>
      <w:r w:rsidR="003239E7">
        <w:t xml:space="preserve"> 7. april deltok styret i vellet på en befaring for </w:t>
      </w:r>
      <w:r w:rsidR="0099446A">
        <w:t xml:space="preserve">utvalgsmedlemmene </w:t>
      </w:r>
      <w:r w:rsidR="003239E7">
        <w:t xml:space="preserve">i </w:t>
      </w:r>
      <w:proofErr w:type="spellStart"/>
      <w:r w:rsidR="003239E7">
        <w:t>Åstadveien</w:t>
      </w:r>
      <w:proofErr w:type="spellEnd"/>
      <w:r w:rsidR="003239E7">
        <w:t xml:space="preserve">. </w:t>
      </w:r>
      <w:r w:rsidR="0099446A">
        <w:t xml:space="preserve">Plansaken for </w:t>
      </w:r>
      <w:proofErr w:type="spellStart"/>
      <w:r w:rsidR="0099446A">
        <w:t>Åstadveien</w:t>
      </w:r>
      <w:proofErr w:type="spellEnd"/>
      <w:r w:rsidR="0099446A">
        <w:t xml:space="preserve"> 10-12 skal til politisk behandling </w:t>
      </w:r>
      <w:r w:rsidR="00F1745C">
        <w:t xml:space="preserve">9. april. </w:t>
      </w:r>
    </w:p>
    <w:p w14:paraId="3CA8EC85" w14:textId="77777777" w:rsidR="004906A4" w:rsidRDefault="004906A4" w:rsidP="00363BA9"/>
    <w:p w14:paraId="7964B698" w14:textId="1D687747" w:rsidR="00363BA9" w:rsidRDefault="00363BA9" w:rsidP="00363BA9">
      <w:r>
        <w:lastRenderedPageBreak/>
        <w:t>Vellet jobber videre med plan- og byggesaker i området, spesielt med tanke på</w:t>
      </w:r>
      <w:r w:rsidR="001B318A">
        <w:t xml:space="preserve"> trafikksikkerhet,</w:t>
      </w:r>
      <w:r>
        <w:t xml:space="preserve"> generell stedstilpasning</w:t>
      </w:r>
      <w:r w:rsidR="001B318A">
        <w:t xml:space="preserve"> og</w:t>
      </w:r>
      <w:r>
        <w:t xml:space="preserve"> byggehøyder/volumer</w:t>
      </w:r>
      <w:r w:rsidR="001B318A">
        <w:t>.</w:t>
      </w:r>
      <w:r>
        <w:t xml:space="preserve"> Vi anbefaler alle å følge med på vellets Facebook-sider</w:t>
      </w:r>
      <w:r w:rsidR="001B318A">
        <w:t xml:space="preserve"> og/eller www.billingstad.no</w:t>
      </w:r>
      <w:r>
        <w:t xml:space="preserve"> for oppdateringer.</w:t>
      </w:r>
    </w:p>
    <w:p w14:paraId="44378C4F" w14:textId="11E681FC" w:rsidR="003449D6" w:rsidRPr="00EC37B4" w:rsidRDefault="003449D6" w:rsidP="004670B8">
      <w:pPr>
        <w:pStyle w:val="Heading1"/>
      </w:pPr>
      <w:r w:rsidRPr="00EC37B4">
        <w:t>Drift</w:t>
      </w:r>
    </w:p>
    <w:p w14:paraId="7C04C937" w14:textId="2F787B9C" w:rsidR="002A2241" w:rsidRDefault="002A2241" w:rsidP="0041201D">
      <w:r>
        <w:t xml:space="preserve">De fleste strøsingelkassene er tomme og </w:t>
      </w:r>
      <w:r w:rsidR="000E6D28">
        <w:t xml:space="preserve">vil bli fylt før vinteren 2025/2026. De ble sist fylt i januar 2023. </w:t>
      </w:r>
      <w:r w:rsidR="00875908">
        <w:t xml:space="preserve">Årsmøtet 2024 besluttet å ikke </w:t>
      </w:r>
      <w:r w:rsidR="008A0615">
        <w:t>sette ut containere til hageavfall på Lyn</w:t>
      </w:r>
      <w:r w:rsidR="006A1A32">
        <w:t xml:space="preserve"> i 2025</w:t>
      </w:r>
      <w:r w:rsidR="00846151">
        <w:t xml:space="preserve">. </w:t>
      </w:r>
      <w:r w:rsidR="006A1A32">
        <w:t xml:space="preserve"> </w:t>
      </w:r>
      <w:r w:rsidR="008A0615">
        <w:t xml:space="preserve"> </w:t>
      </w:r>
    </w:p>
    <w:p w14:paraId="136E60FE" w14:textId="6E2FADD3" w:rsidR="003449D6" w:rsidRPr="008C118C" w:rsidRDefault="003449D6" w:rsidP="004670B8">
      <w:pPr>
        <w:pStyle w:val="Heading1"/>
      </w:pPr>
      <w:r w:rsidRPr="008C118C">
        <w:t>Lyn</w:t>
      </w:r>
      <w:r w:rsidR="004670B8" w:rsidRPr="008C118C">
        <w:t>-området og Billingstad aktivitetspark (BAP)</w:t>
      </w:r>
    </w:p>
    <w:p w14:paraId="61841A40" w14:textId="2C09DF81" w:rsidR="001D4E1B" w:rsidRPr="008C118C" w:rsidRDefault="00EC37B4" w:rsidP="0041201D">
      <w:r w:rsidRPr="008C118C">
        <w:t xml:space="preserve">Lyn-området har </w:t>
      </w:r>
      <w:r w:rsidR="005B7110" w:rsidRPr="008C118C">
        <w:t>gitt mange små og store mye glede gjennom året som har gått.</w:t>
      </w:r>
      <w:r w:rsidR="00192DB1" w:rsidRPr="008C118C">
        <w:t xml:space="preserve"> </w:t>
      </w:r>
      <w:r w:rsidR="004217C4">
        <w:t>S</w:t>
      </w:r>
      <w:r w:rsidR="00192DB1" w:rsidRPr="008C118C">
        <w:t>ykkelløypen, etablert sommeren 2022, gir klart økt aktivitet på området i sommerhalvåret.</w:t>
      </w:r>
      <w:r w:rsidR="004F0CEE" w:rsidRPr="008C118C">
        <w:t xml:space="preserve"> Den trenger imidlertid vedlikehold og </w:t>
      </w:r>
      <w:r w:rsidR="00F053E9" w:rsidRPr="008C118C">
        <w:t>vellet vil besørge dette</w:t>
      </w:r>
      <w:r w:rsidR="00666FB7" w:rsidRPr="008C118C">
        <w:t xml:space="preserve"> i samarbeid med Billingstad Idrettsforening (BIF)</w:t>
      </w:r>
      <w:r w:rsidR="00F053E9" w:rsidRPr="008C118C">
        <w:t xml:space="preserve">. </w:t>
      </w:r>
      <w:r w:rsidR="00192DB1" w:rsidRPr="008C118C">
        <w:t>Vinterstid har Asker kommune stått for brøyting og vanning av skøytebanen.</w:t>
      </w:r>
      <w:r w:rsidR="00F053E9" w:rsidRPr="008C118C">
        <w:t xml:space="preserve"> </w:t>
      </w:r>
    </w:p>
    <w:p w14:paraId="0988F68D" w14:textId="11D02DA9" w:rsidR="00CB5369" w:rsidRPr="008C118C" w:rsidRDefault="00573D61" w:rsidP="0041201D">
      <w:r w:rsidRPr="008C118C">
        <w:t xml:space="preserve">I februar 2024 ble det sendt søknad til Asker kommune (byggesak) om etablering av </w:t>
      </w:r>
      <w:r w:rsidR="00CB5369" w:rsidRPr="008C118C">
        <w:t xml:space="preserve">nye lekeapparater, ny treningspark og «grillhytte»/overbygg. </w:t>
      </w:r>
      <w:r w:rsidRPr="008C118C">
        <w:t xml:space="preserve">Leverandør er selskapet </w:t>
      </w:r>
      <w:proofErr w:type="spellStart"/>
      <w:r w:rsidRPr="008C118C">
        <w:t>Uniqa</w:t>
      </w:r>
      <w:proofErr w:type="spellEnd"/>
      <w:r w:rsidRPr="008C118C">
        <w:t xml:space="preserve"> AS</w:t>
      </w:r>
      <w:r w:rsidR="00B1767B" w:rsidRPr="008C118C">
        <w:t xml:space="preserve"> gjennom totalentreprise</w:t>
      </w:r>
      <w:r w:rsidRPr="008C118C">
        <w:t xml:space="preserve">. </w:t>
      </w:r>
      <w:r w:rsidR="004819F1" w:rsidRPr="008C118C">
        <w:t xml:space="preserve">Lekeparken </w:t>
      </w:r>
      <w:r w:rsidR="003324EB" w:rsidRPr="008C118C">
        <w:t>ble ferdigstilt i november</w:t>
      </w:r>
      <w:r w:rsidR="00846151" w:rsidRPr="008C118C">
        <w:t xml:space="preserve"> 2024</w:t>
      </w:r>
      <w:r w:rsidR="00C73C95" w:rsidRPr="008C118C">
        <w:t xml:space="preserve">, men </w:t>
      </w:r>
      <w:r w:rsidR="00666FB7" w:rsidRPr="008C118C">
        <w:t xml:space="preserve">været ble etter hvert så kaldt at det ikke kunne legges </w:t>
      </w:r>
      <w:r w:rsidR="00C73C95" w:rsidRPr="008C118C">
        <w:t>underlag</w:t>
      </w:r>
      <w:r w:rsidR="00666FB7" w:rsidRPr="008C118C">
        <w:t xml:space="preserve"> i treningsparken.</w:t>
      </w:r>
      <w:r w:rsidR="004217C4">
        <w:t xml:space="preserve"> </w:t>
      </w:r>
      <w:r w:rsidR="00C73C95" w:rsidRPr="008C118C">
        <w:t>Det</w:t>
      </w:r>
      <w:r w:rsidR="00666FB7" w:rsidRPr="008C118C">
        <w:t>te</w:t>
      </w:r>
      <w:r w:rsidR="00C73C95" w:rsidRPr="008C118C">
        <w:t xml:space="preserve"> er</w:t>
      </w:r>
      <w:r w:rsidR="00666FB7" w:rsidRPr="008C118C">
        <w:t xml:space="preserve"> planlagt å </w:t>
      </w:r>
      <w:r w:rsidR="00C73C95" w:rsidRPr="008C118C">
        <w:t xml:space="preserve">være på plass </w:t>
      </w:r>
      <w:r w:rsidR="00666FB7" w:rsidRPr="008C118C">
        <w:t>i løpet av første halvdel av mai</w:t>
      </w:r>
      <w:r w:rsidR="005E55E0" w:rsidRPr="008C118C">
        <w:t xml:space="preserve"> 2025</w:t>
      </w:r>
      <w:r w:rsidR="000C6889" w:rsidRPr="008C118C">
        <w:t xml:space="preserve">. </w:t>
      </w:r>
    </w:p>
    <w:p w14:paraId="23D0C14A" w14:textId="44664BB5" w:rsidR="003446C0" w:rsidRPr="008C118C" w:rsidRDefault="00C73871" w:rsidP="0041201D">
      <w:r w:rsidRPr="008C118C">
        <w:t xml:space="preserve">Det er satt ned en egen prosjekt-/arbeidsgruppe som skal jobbe med videre utvikling av Lyn-området, samt sørge for et bærekraftig </w:t>
      </w:r>
      <w:proofErr w:type="spellStart"/>
      <w:r w:rsidRPr="008C118C">
        <w:t>vedlikeholdsopplegg</w:t>
      </w:r>
      <w:proofErr w:type="spellEnd"/>
      <w:r w:rsidRPr="008C118C">
        <w:t xml:space="preserve"> for eksisterende og nye anlegg.</w:t>
      </w:r>
      <w:r w:rsidR="00666FB7" w:rsidRPr="008C118C">
        <w:t xml:space="preserve"> I 2024 opphørte avtalen med en person som mot betaling jevnlig klippet gresset på Lyn. I tillegg hadde gressklippertraktoren </w:t>
      </w:r>
      <w:r w:rsidR="008A23FA" w:rsidRPr="008C118C">
        <w:t xml:space="preserve">fått en skade som krevde reparasjon på verksted. Konsekvensen av dette ble at gresset på Lyn ikke ble klippet </w:t>
      </w:r>
      <w:r w:rsidR="00552E44" w:rsidRPr="008C118C">
        <w:t xml:space="preserve">siste halvdel av sommersesongen. Nødvendig reparasjon av gressklippertraktor ble utført høsten 2024 og klipperen er nå klar til en ny sesong. Vellet vil nå forsøke en ordning der klippejobben gjøres på dugnad, på omgang i nevnte arbeidsgruppe. Dette vil kunne spare Lyn-driften for en relativt stor utgiftspost. Dersom ordningen ikke fungerer tilstrekkelig godt, vil </w:t>
      </w:r>
      <w:r w:rsidR="003446C0" w:rsidRPr="008C118C">
        <w:t>vi måtte vurdere å betale noen for å gjøre denne jobben.</w:t>
      </w:r>
    </w:p>
    <w:p w14:paraId="3DBEE23E" w14:textId="15045FC4" w:rsidR="00C73871" w:rsidRPr="008C118C" w:rsidRDefault="00192DB1" w:rsidP="0041201D">
      <w:r w:rsidRPr="008C118C">
        <w:t xml:space="preserve"> I forkant av Billingstad-festivalen ble det også</w:t>
      </w:r>
      <w:r w:rsidR="005E55E0" w:rsidRPr="008C118C">
        <w:t xml:space="preserve"> i år</w:t>
      </w:r>
      <w:r w:rsidRPr="008C118C">
        <w:t xml:space="preserve"> gjort en </w:t>
      </w:r>
      <w:r w:rsidR="005E55E0" w:rsidRPr="008C118C">
        <w:t xml:space="preserve">grundig </w:t>
      </w:r>
      <w:r w:rsidRPr="008C118C">
        <w:t xml:space="preserve">lukejobb i sandvolleyballbanen. </w:t>
      </w:r>
      <w:r w:rsidR="005E55E0" w:rsidRPr="008C118C">
        <w:t>I tillegg ble området øst for sandvolleyballbanen ryddet for kratt og buskas, og en del større trær ble felt. Dette vil gjøre at sandvolleyballbanen får mer sollys gjennom dagen og blir mer attraktiv å bruke. I tillegg vil det forhåpentlig føre til raskere opptørking av banen etter nedbør, og mindre gunstige vekstforhold for ugress.</w:t>
      </w:r>
    </w:p>
    <w:p w14:paraId="4F6BFAE0" w14:textId="592AA9EE" w:rsidR="003449D6" w:rsidRPr="008C118C" w:rsidRDefault="003449D6" w:rsidP="00DE16D2">
      <w:pPr>
        <w:pStyle w:val="Heading1"/>
      </w:pPr>
      <w:r w:rsidRPr="008C118C">
        <w:t>Sosialt</w:t>
      </w:r>
    </w:p>
    <w:p w14:paraId="6931DB56" w14:textId="3F83AE34" w:rsidR="00A37B8A" w:rsidRPr="008C118C" w:rsidRDefault="002166F2">
      <w:r w:rsidRPr="008C118C">
        <w:t xml:space="preserve">Billingstad-festivalen ble arrangert </w:t>
      </w:r>
      <w:r w:rsidR="00A37B8A" w:rsidRPr="008C118C">
        <w:t xml:space="preserve">lørdag </w:t>
      </w:r>
      <w:r w:rsidR="00A310A2" w:rsidRPr="008C118C">
        <w:t>31</w:t>
      </w:r>
      <w:r w:rsidR="00A37B8A" w:rsidRPr="008C118C">
        <w:t>. august</w:t>
      </w:r>
      <w:r w:rsidR="00707B6A" w:rsidRPr="008C118C">
        <w:t xml:space="preserve"> 202</w:t>
      </w:r>
      <w:r w:rsidR="00A310A2" w:rsidRPr="008C118C">
        <w:t>4</w:t>
      </w:r>
      <w:r w:rsidR="00A37B8A" w:rsidRPr="008C118C">
        <w:t xml:space="preserve"> </w:t>
      </w:r>
      <w:r w:rsidR="009219B3" w:rsidRPr="008C118C">
        <w:t>og var</w:t>
      </w:r>
      <w:r w:rsidRPr="008C118C">
        <w:t xml:space="preserve"> også </w:t>
      </w:r>
      <w:r w:rsidR="00707B6A" w:rsidRPr="008C118C">
        <w:t>denne gang</w:t>
      </w:r>
      <w:r w:rsidRPr="008C118C">
        <w:t xml:space="preserve"> en stor suksess</w:t>
      </w:r>
      <w:r w:rsidR="009219B3" w:rsidRPr="008C118C">
        <w:t xml:space="preserve"> både sosialt og idrettslig.</w:t>
      </w:r>
      <w:r w:rsidR="00A37B8A" w:rsidRPr="008C118C">
        <w:t xml:space="preserve"> </w:t>
      </w:r>
      <w:r w:rsidR="009219B3" w:rsidRPr="008C118C">
        <w:t>Tradisjonen</w:t>
      </w:r>
      <w:r w:rsidR="00B1767B" w:rsidRPr="008C118C">
        <w:t xml:space="preserve"> med Billingstad-festival</w:t>
      </w:r>
      <w:r w:rsidR="009219B3" w:rsidRPr="008C118C">
        <w:t xml:space="preserve"> er vel etablert og</w:t>
      </w:r>
      <w:r w:rsidR="00621A48" w:rsidRPr="008C118C">
        <w:t xml:space="preserve"> d</w:t>
      </w:r>
      <w:r w:rsidR="00BD21AF" w:rsidRPr="008C118C">
        <w:t xml:space="preserve">ato for festivalen i </w:t>
      </w:r>
      <w:r w:rsidR="00B54DDC" w:rsidRPr="008C118C">
        <w:t>202</w:t>
      </w:r>
      <w:r w:rsidR="00A310A2" w:rsidRPr="008C118C">
        <w:t>5</w:t>
      </w:r>
      <w:r w:rsidR="00BD21AF" w:rsidRPr="008C118C">
        <w:t xml:space="preserve"> er lørdag </w:t>
      </w:r>
      <w:r w:rsidR="009219B3" w:rsidRPr="008C118C">
        <w:t>3</w:t>
      </w:r>
      <w:r w:rsidR="00621A48" w:rsidRPr="008C118C">
        <w:t>0</w:t>
      </w:r>
      <w:r w:rsidR="00BD21AF" w:rsidRPr="008C118C">
        <w:t>. august.</w:t>
      </w:r>
      <w:r w:rsidR="00A37B8A" w:rsidRPr="008C118C">
        <w:t xml:space="preserve"> </w:t>
      </w:r>
    </w:p>
    <w:p w14:paraId="555D5C69" w14:textId="1E46C126" w:rsidR="00621A48" w:rsidRPr="008C118C" w:rsidRDefault="00B54DDC" w:rsidP="00B54DDC">
      <w:r w:rsidRPr="008C118C">
        <w:t>1. søndag i advent ble det arrangert</w:t>
      </w:r>
      <w:r w:rsidR="005E6919" w:rsidRPr="008C118C">
        <w:t xml:space="preserve"> julegrantenning</w:t>
      </w:r>
      <w:r w:rsidRPr="008C118C">
        <w:t>, først med tenning av julegranen ved stasjonen og deretter fakkeltog til Lyn og tenning av julegranen der. På Lyn ble det tradisjonen tro servert gløgg, pepperkaker og klementiner. Arrangementet var godt besøkt</w:t>
      </w:r>
      <w:r w:rsidR="007503F0" w:rsidRPr="008C118C">
        <w:t xml:space="preserve">. </w:t>
      </w:r>
    </w:p>
    <w:p w14:paraId="244C20F0" w14:textId="3E971274" w:rsidR="00A6769A" w:rsidRDefault="00A6769A" w:rsidP="00B54DDC">
      <w:r w:rsidRPr="008C118C">
        <w:t xml:space="preserve">Dessverre har ikke værforholdene gitt gode nok forhold på isen til at vi kunne arrangere skøytedisko </w:t>
      </w:r>
      <w:r w:rsidR="008E1976" w:rsidRPr="008C118C">
        <w:t>som i</w:t>
      </w:r>
      <w:r w:rsidRPr="008C118C">
        <w:t xml:space="preserve"> januar 2024. I stedet ble det en Hopp- og </w:t>
      </w:r>
      <w:proofErr w:type="spellStart"/>
      <w:r w:rsidRPr="008C118C">
        <w:t>akefest</w:t>
      </w:r>
      <w:proofErr w:type="spellEnd"/>
      <w:r w:rsidR="008E1976" w:rsidRPr="008C118C">
        <w:t xml:space="preserve"> som til tross for slu</w:t>
      </w:r>
      <w:r w:rsidR="00B316D7" w:rsidRPr="008C118C">
        <w:t>dd hadde</w:t>
      </w:r>
      <w:r w:rsidRPr="008C118C">
        <w:t xml:space="preserve"> rundt 100 besøkende</w:t>
      </w:r>
      <w:r w:rsidR="00B316D7" w:rsidRPr="008C118C">
        <w:t xml:space="preserve"> i løpet av kvelden</w:t>
      </w:r>
      <w:r w:rsidRPr="008C118C">
        <w:t>.</w:t>
      </w:r>
      <w:r>
        <w:t xml:space="preserve"> </w:t>
      </w:r>
    </w:p>
    <w:p w14:paraId="353D31EF" w14:textId="498242E2" w:rsidR="004670B8" w:rsidRDefault="004670B8" w:rsidP="004670B8">
      <w:pPr>
        <w:pStyle w:val="Heading1"/>
      </w:pPr>
      <w:r>
        <w:lastRenderedPageBreak/>
        <w:t>Informasjon og formidling</w:t>
      </w:r>
    </w:p>
    <w:p w14:paraId="67C2B0C2" w14:textId="08EB2261" w:rsidR="004670B8" w:rsidRDefault="00A0056C">
      <w:r>
        <w:t xml:space="preserve">Vellets Facebook-sider er hovedkanalen for løpende informasjon. Det er mulig å gå inn på sidene uten å ha aktiv Facebook-konto, ved å bruke adressen </w:t>
      </w:r>
      <w:hyperlink r:id="rId7" w:history="1">
        <w:r w:rsidRPr="00CF2A73">
          <w:rPr>
            <w:rStyle w:val="Hyperlink"/>
          </w:rPr>
          <w:t>https://www.facebook.com/Billingstadvel/</w:t>
        </w:r>
      </w:hyperlink>
      <w:r>
        <w:t>.</w:t>
      </w:r>
    </w:p>
    <w:p w14:paraId="7A83F96B" w14:textId="16153006" w:rsidR="004670B8" w:rsidRDefault="0084035C">
      <w:r>
        <w:t xml:space="preserve">Det er utviklet hjemmesider for vellet, </w:t>
      </w:r>
      <w:r w:rsidR="00C311A5">
        <w:t>i regi av vel-medlem John Jakobsen</w:t>
      </w:r>
      <w:r w:rsidR="00893044">
        <w:t>.</w:t>
      </w:r>
      <w:r w:rsidR="00C311A5">
        <w:t xml:space="preserve"> Sidene </w:t>
      </w:r>
      <w:r w:rsidR="0018340C">
        <w:t>kan</w:t>
      </w:r>
      <w:r w:rsidR="00C311A5">
        <w:t xml:space="preserve"> fortsatt forbedres med tanke på innhold</w:t>
      </w:r>
      <w:r w:rsidR="0018340C">
        <w:t>, men vi tilstreber å legge ut viktig innhold også her</w:t>
      </w:r>
      <w:r w:rsidR="00A0056C">
        <w:t xml:space="preserve">. </w:t>
      </w:r>
      <w:r w:rsidR="00C311A5">
        <w:t xml:space="preserve">Sidene er lagt opp til å fungere som en portal for frivilligheten på Billingstad, </w:t>
      </w:r>
      <w:r w:rsidR="00A0056C">
        <w:t xml:space="preserve">så både BIF og Billingstad Historielag har egne sider på </w:t>
      </w:r>
      <w:hyperlink r:id="rId8" w:history="1">
        <w:r w:rsidR="00A0056C" w:rsidRPr="00CF2A73">
          <w:rPr>
            <w:rStyle w:val="Hyperlink"/>
          </w:rPr>
          <w:t>https://www.billingstad.no/</w:t>
        </w:r>
      </w:hyperlink>
      <w:r w:rsidR="00A0056C">
        <w:t>.</w:t>
      </w:r>
    </w:p>
    <w:p w14:paraId="6C88BDE6" w14:textId="717E12F3" w:rsidR="00B54DDC" w:rsidRDefault="00A0056C">
      <w:r>
        <w:t xml:space="preserve">Styret </w:t>
      </w:r>
      <w:r w:rsidR="008A5C9C">
        <w:t>valgte i 2023/2024 å innstille</w:t>
      </w:r>
      <w:r>
        <w:t xml:space="preserve"> distribusjon av informasjon på papir</w:t>
      </w:r>
      <w:r w:rsidR="00AC1748">
        <w:t>, slik som vårbrev og høstbrev</w:t>
      </w:r>
      <w:r w:rsidR="00707B6A">
        <w:t>, og baserer seg nå utelukkende på digital kommunikasjon</w:t>
      </w:r>
      <w:r>
        <w:t>.</w:t>
      </w:r>
      <w:r w:rsidR="00AC1748">
        <w:t xml:space="preserve"> </w:t>
      </w:r>
      <w:r w:rsidR="00707B6A">
        <w:t>Papirbasert p</w:t>
      </w:r>
      <w:r w:rsidR="00AC1748">
        <w:t xml:space="preserve">roduksjon og trykking er kostbart, og distribusjon er tidkrevende. Samtidig vil mye informasjon være lite relevant når den endelig kommer frem i postkassen. </w:t>
      </w:r>
    </w:p>
    <w:p w14:paraId="117BD723" w14:textId="089EFD68" w:rsidR="00B54DDC" w:rsidRDefault="00B54DDC" w:rsidP="00B54DDC">
      <w:pPr>
        <w:pStyle w:val="Heading1"/>
      </w:pPr>
      <w:r>
        <w:t>Løypelaget</w:t>
      </w:r>
    </w:p>
    <w:p w14:paraId="7D359DFE" w14:textId="63DAA2CA" w:rsidR="00F702ED" w:rsidRPr="008C118C" w:rsidRDefault="00CB5369" w:rsidP="00F702ED">
      <w:r w:rsidRPr="008C118C">
        <w:t xml:space="preserve">Billingstad løypelag er et løst organisert underbruk av vellet, hvis hovedformål er å stå for vedlikehold av skiløypen fra Vestmarksetra/Franskleiv, via Stokker gård, og ned til </w:t>
      </w:r>
      <w:proofErr w:type="spellStart"/>
      <w:r w:rsidRPr="008C118C">
        <w:t>Åstadjordene</w:t>
      </w:r>
      <w:proofErr w:type="spellEnd"/>
      <w:r w:rsidRPr="008C118C">
        <w:t xml:space="preserve">. </w:t>
      </w:r>
      <w:r w:rsidR="00F702ED" w:rsidRPr="008C118C">
        <w:t xml:space="preserve">Selve prepareringen vinterstid gjøres av Skiforeningen, og det er også Skiforeningen som har avtalen med grunneierne om skiløypen. Løypelaget har et svært godt samarbeid med </w:t>
      </w:r>
      <w:proofErr w:type="spellStart"/>
      <w:r w:rsidR="00F702ED" w:rsidRPr="008C118C">
        <w:t>løypebas</w:t>
      </w:r>
      <w:proofErr w:type="spellEnd"/>
      <w:r w:rsidR="00F702ED" w:rsidRPr="008C118C">
        <w:t xml:space="preserve"> i Skiforeningen, Jonathan Roll, og også med Skiforeningens sentraladministrasjon.</w:t>
      </w:r>
    </w:p>
    <w:p w14:paraId="4261464D" w14:textId="79E1C098" w:rsidR="00F702ED" w:rsidRPr="008C118C" w:rsidRDefault="005E55E0" w:rsidP="00B54DDC">
      <w:r w:rsidRPr="008C118C">
        <w:t xml:space="preserve">En konflikt mellom to grunneiere, der hverken Løypelaget eller Skiforeningen har vært direkte part, </w:t>
      </w:r>
      <w:r w:rsidR="00F702ED" w:rsidRPr="008C118C">
        <w:t xml:space="preserve">gjorde at ca 300 meter løype forbi </w:t>
      </w:r>
      <w:proofErr w:type="spellStart"/>
      <w:r w:rsidR="00F702ED" w:rsidRPr="008C118C">
        <w:t>Stokkerbråtan</w:t>
      </w:r>
      <w:proofErr w:type="spellEnd"/>
      <w:r w:rsidR="00F702ED" w:rsidRPr="008C118C">
        <w:t xml:space="preserve"> ikke ble preparert i sesongen 2023/2024. I løpet av høsten 2024 har imidlertid ny grunneier på Stokker og Skiforeningen satt i stand en helt ny trasé som går utenom selve </w:t>
      </w:r>
      <w:proofErr w:type="spellStart"/>
      <w:r w:rsidR="00F702ED" w:rsidRPr="008C118C">
        <w:t>Stokkerbråtan</w:t>
      </w:r>
      <w:proofErr w:type="spellEnd"/>
      <w:r w:rsidR="00F702ED" w:rsidRPr="008C118C">
        <w:t>, så i sesongen 2024/2025 har hele tras</w:t>
      </w:r>
      <w:r w:rsidR="004217C4">
        <w:t>e</w:t>
      </w:r>
      <w:r w:rsidR="00F702ED" w:rsidRPr="008C118C">
        <w:t>en blitt preparert.</w:t>
      </w:r>
    </w:p>
    <w:p w14:paraId="566C2A3D" w14:textId="145E6158" w:rsidR="00B54DDC" w:rsidRPr="008C118C" w:rsidRDefault="00F702ED" w:rsidP="00B54DDC">
      <w:r w:rsidRPr="008C118C">
        <w:t>19</w:t>
      </w:r>
      <w:r w:rsidR="00B601BD" w:rsidRPr="008C118C">
        <w:t xml:space="preserve">. </w:t>
      </w:r>
      <w:r w:rsidR="00CC6031" w:rsidRPr="008C118C">
        <w:t xml:space="preserve">oktober </w:t>
      </w:r>
      <w:r w:rsidR="005E55E0" w:rsidRPr="008C118C">
        <w:t xml:space="preserve">2024 </w:t>
      </w:r>
      <w:r w:rsidR="00CC6031" w:rsidRPr="008C118C">
        <w:t>arrangert</w:t>
      </w:r>
      <w:r w:rsidRPr="008C118C">
        <w:t>e Løypelaget</w:t>
      </w:r>
      <w:r w:rsidR="00CC6031" w:rsidRPr="008C118C">
        <w:t xml:space="preserve"> en dugnad </w:t>
      </w:r>
      <w:r w:rsidR="00CB5369" w:rsidRPr="008C118C">
        <w:t>for å fjerne vegetasjon i løypetraseen</w:t>
      </w:r>
      <w:r w:rsidR="00B601BD" w:rsidRPr="008C118C">
        <w:t xml:space="preserve">, med meget godt resultat. </w:t>
      </w:r>
      <w:r w:rsidR="005E55E0" w:rsidRPr="008C118C">
        <w:t>Løypelaget har i perioden ikke hatt større investeringer i utstyr</w:t>
      </w:r>
      <w:r w:rsidRPr="008C118C">
        <w:t xml:space="preserve">, men det går noe penger </w:t>
      </w:r>
      <w:r w:rsidR="008C118C" w:rsidRPr="008C118C">
        <w:t>til</w:t>
      </w:r>
      <w:r w:rsidRPr="008C118C">
        <w:t xml:space="preserve"> vedlikehold av utstyr og forbruksmateriell. </w:t>
      </w:r>
    </w:p>
    <w:p w14:paraId="2E81A268" w14:textId="77777777" w:rsidR="00B601BD" w:rsidRDefault="00B601BD"/>
    <w:p w14:paraId="42EDAF17" w14:textId="77777777" w:rsidR="00B601BD" w:rsidRDefault="00B601BD"/>
    <w:p w14:paraId="3C28BD18" w14:textId="1F74DC69" w:rsidR="00DE16D2" w:rsidRDefault="00B83280">
      <w:r>
        <w:t xml:space="preserve">Billingstad, </w:t>
      </w:r>
      <w:r w:rsidR="00ED49CB">
        <w:t>10</w:t>
      </w:r>
      <w:r>
        <w:t>. april 20</w:t>
      </w:r>
      <w:r w:rsidR="00CC6031">
        <w:t>2</w:t>
      </w:r>
      <w:r w:rsidR="003B51C2">
        <w:t>5</w:t>
      </w:r>
    </w:p>
    <w:p w14:paraId="4365430D" w14:textId="1ECA3074" w:rsidR="00B83280" w:rsidRDefault="00B83280"/>
    <w:p w14:paraId="4DB19DBE" w14:textId="185E7B33" w:rsidR="00B83280" w:rsidRDefault="00B83280">
      <w:r>
        <w:t>På vegne av styret</w:t>
      </w:r>
    </w:p>
    <w:p w14:paraId="7BA9116A" w14:textId="200E1110" w:rsidR="00B83280" w:rsidRDefault="00B83280"/>
    <w:p w14:paraId="41C18A91" w14:textId="0FB15EAA" w:rsidR="00B83280" w:rsidRDefault="003B51C2">
      <w:r>
        <w:t>Kristine Dybwad</w:t>
      </w:r>
      <w:r w:rsidR="00B83280">
        <w:br/>
        <w:t>Styrets leder</w:t>
      </w:r>
    </w:p>
    <w:sectPr w:rsidR="00B83280">
      <w:footerReference w:type="even" r:id="rId9"/>
      <w:footerReference w:type="defaul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88D3C" w14:textId="77777777" w:rsidR="00C87798" w:rsidRDefault="00C87798" w:rsidP="0024515A">
      <w:pPr>
        <w:spacing w:after="0" w:line="240" w:lineRule="auto"/>
      </w:pPr>
      <w:r>
        <w:separator/>
      </w:r>
    </w:p>
  </w:endnote>
  <w:endnote w:type="continuationSeparator" w:id="0">
    <w:p w14:paraId="62D642AC" w14:textId="77777777" w:rsidR="00C87798" w:rsidRDefault="00C87798" w:rsidP="00245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2BA45" w14:textId="58E36137" w:rsidR="004A3547" w:rsidRDefault="004A3547">
    <w:pPr>
      <w:pStyle w:val="Footer"/>
    </w:pPr>
    <w:r>
      <w:rPr>
        <w:noProof/>
      </w:rPr>
      <mc:AlternateContent>
        <mc:Choice Requires="wps">
          <w:drawing>
            <wp:anchor distT="0" distB="0" distL="0" distR="0" simplePos="0" relativeHeight="251659264" behindDoc="0" locked="0" layoutInCell="1" allowOverlap="1" wp14:anchorId="26155D5D" wp14:editId="72F6B832">
              <wp:simplePos x="635" y="635"/>
              <wp:positionH relativeFrom="page">
                <wp:align>left</wp:align>
              </wp:positionH>
              <wp:positionV relativeFrom="page">
                <wp:align>bottom</wp:align>
              </wp:positionV>
              <wp:extent cx="960120" cy="324485"/>
              <wp:effectExtent l="0" t="0" r="11430" b="0"/>
              <wp:wrapNone/>
              <wp:docPr id="282334643" name="Text Box 2" descr="Statkraft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60120" cy="324485"/>
                      </a:xfrm>
                      <a:prstGeom prst="rect">
                        <a:avLst/>
                      </a:prstGeom>
                      <a:noFill/>
                      <a:ln>
                        <a:noFill/>
                      </a:ln>
                    </wps:spPr>
                    <wps:txbx>
                      <w:txbxContent>
                        <w:p w14:paraId="77EDAAD0" w14:textId="73BEF45B" w:rsidR="004A3547" w:rsidRPr="004A3547" w:rsidRDefault="004A3547" w:rsidP="004A3547">
                          <w:pPr>
                            <w:spacing w:after="0"/>
                            <w:rPr>
                              <w:rFonts w:ascii="Calibri" w:eastAsia="Calibri" w:hAnsi="Calibri" w:cs="Calibri"/>
                              <w:noProof/>
                              <w:color w:val="000000"/>
                              <w:sz w:val="16"/>
                              <w:szCs w:val="16"/>
                            </w:rPr>
                          </w:pPr>
                          <w:r w:rsidRPr="004A3547">
                            <w:rPr>
                              <w:rFonts w:ascii="Calibri" w:eastAsia="Calibri" w:hAnsi="Calibri" w:cs="Calibri"/>
                              <w:noProof/>
                              <w:color w:val="000000"/>
                              <w:sz w:val="16"/>
                              <w:szCs w:val="16"/>
                            </w:rPr>
                            <w:t>Statkraft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155D5D" id="_x0000_t202" coordsize="21600,21600" o:spt="202" path="m,l,21600r21600,l21600,xe">
              <v:stroke joinstyle="miter"/>
              <v:path gradientshapeok="t" o:connecttype="rect"/>
            </v:shapetype>
            <v:shape id="Text Box 2" o:spid="_x0000_s1026" type="#_x0000_t202" alt="Statkraft Internal" style="position:absolute;margin-left:0;margin-top:0;width:75.6pt;height:25.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" filled="f" stroked="f">
              <v:textbox style="mso-fit-shape-to-text:t" inset="20pt,0,0,15pt">
                <w:txbxContent>
                  <w:p w14:paraId="77EDAAD0" w14:textId="73BEF45B" w:rsidR="004A3547" w:rsidRPr="004A3547" w:rsidRDefault="004A3547" w:rsidP="004A3547">
                    <w:pPr>
                      <w:spacing w:after="0"/>
                      <w:rPr>
                        <w:rFonts w:ascii="Calibri" w:eastAsia="Calibri" w:hAnsi="Calibri" w:cs="Calibri"/>
                        <w:noProof/>
                        <w:color w:val="000000"/>
                        <w:sz w:val="16"/>
                        <w:szCs w:val="16"/>
                      </w:rPr>
                    </w:pPr>
                    <w:r w:rsidRPr="004A3547">
                      <w:rPr>
                        <w:rFonts w:ascii="Calibri" w:eastAsia="Calibri" w:hAnsi="Calibri" w:cs="Calibri"/>
                        <w:noProof/>
                        <w:color w:val="000000"/>
                        <w:sz w:val="16"/>
                        <w:szCs w:val="16"/>
                      </w:rPr>
                      <w:t>Statkraft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7385C" w14:textId="2BF7BB1B" w:rsidR="004A3547" w:rsidRDefault="004A3547">
    <w:pPr>
      <w:pStyle w:val="Footer"/>
    </w:pPr>
    <w:r>
      <w:rPr>
        <w:noProof/>
      </w:rPr>
      <mc:AlternateContent>
        <mc:Choice Requires="wps">
          <w:drawing>
            <wp:anchor distT="0" distB="0" distL="0" distR="0" simplePos="0" relativeHeight="251660288" behindDoc="0" locked="0" layoutInCell="1" allowOverlap="1" wp14:anchorId="59D1CC8E" wp14:editId="43738842">
              <wp:simplePos x="901700" y="10071100"/>
              <wp:positionH relativeFrom="page">
                <wp:align>left</wp:align>
              </wp:positionH>
              <wp:positionV relativeFrom="page">
                <wp:align>bottom</wp:align>
              </wp:positionV>
              <wp:extent cx="960120" cy="324485"/>
              <wp:effectExtent l="0" t="0" r="11430" b="0"/>
              <wp:wrapNone/>
              <wp:docPr id="765177711" name="Text Box 3" descr="Statkraft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60120" cy="324485"/>
                      </a:xfrm>
                      <a:prstGeom prst="rect">
                        <a:avLst/>
                      </a:prstGeom>
                      <a:noFill/>
                      <a:ln>
                        <a:noFill/>
                      </a:ln>
                    </wps:spPr>
                    <wps:txbx>
                      <w:txbxContent>
                        <w:p w14:paraId="2E083CF2" w14:textId="20ACC93B" w:rsidR="004A3547" w:rsidRPr="004A3547" w:rsidRDefault="004A3547" w:rsidP="004A3547">
                          <w:pPr>
                            <w:spacing w:after="0"/>
                            <w:rPr>
                              <w:rFonts w:ascii="Calibri" w:eastAsia="Calibri" w:hAnsi="Calibri" w:cs="Calibri"/>
                              <w:noProof/>
                              <w:color w:val="000000"/>
                              <w:sz w:val="16"/>
                              <w:szCs w:val="16"/>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D1CC8E" id="_x0000_t202" coordsize="21600,21600" o:spt="202" path="m,l,21600r21600,l21600,xe">
              <v:stroke joinstyle="miter"/>
              <v:path gradientshapeok="t" o:connecttype="rect"/>
            </v:shapetype>
            <v:shape id="Text Box 3" o:spid="_x0000_s1027" type="#_x0000_t202" alt="Statkraft Internal" style="position:absolute;margin-left:0;margin-top:0;width:75.6pt;height:25.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" filled="f" stroked="f">
              <v:textbox style="mso-fit-shape-to-text:t" inset="20pt,0,0,15pt">
                <w:txbxContent>
                  <w:p w14:paraId="2E083CF2" w14:textId="20ACC93B" w:rsidR="004A3547" w:rsidRPr="004A3547" w:rsidRDefault="004A3547" w:rsidP="004A3547">
                    <w:pPr>
                      <w:spacing w:after="0"/>
                      <w:rPr>
                        <w:rFonts w:ascii="Calibri" w:eastAsia="Calibri" w:hAnsi="Calibri" w:cs="Calibri"/>
                        <w:noProof/>
                        <w:color w:val="000000"/>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45B5E" w14:textId="4DC8171E" w:rsidR="004A3547" w:rsidRDefault="004A3547">
    <w:pPr>
      <w:pStyle w:val="Footer"/>
    </w:pPr>
    <w:r>
      <w:rPr>
        <w:noProof/>
      </w:rPr>
      <mc:AlternateContent>
        <mc:Choice Requires="wps">
          <w:drawing>
            <wp:anchor distT="0" distB="0" distL="0" distR="0" simplePos="0" relativeHeight="251658240" behindDoc="0" locked="0" layoutInCell="1" allowOverlap="1" wp14:anchorId="102BC8DF" wp14:editId="57D0A8E6">
              <wp:simplePos x="635" y="635"/>
              <wp:positionH relativeFrom="page">
                <wp:align>left</wp:align>
              </wp:positionH>
              <wp:positionV relativeFrom="page">
                <wp:align>bottom</wp:align>
              </wp:positionV>
              <wp:extent cx="960120" cy="324485"/>
              <wp:effectExtent l="0" t="0" r="11430" b="0"/>
              <wp:wrapNone/>
              <wp:docPr id="1501606737" name="Text Box 1" descr="Statkraft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60120" cy="324485"/>
                      </a:xfrm>
                      <a:prstGeom prst="rect">
                        <a:avLst/>
                      </a:prstGeom>
                      <a:noFill/>
                      <a:ln>
                        <a:noFill/>
                      </a:ln>
                    </wps:spPr>
                    <wps:txbx>
                      <w:txbxContent>
                        <w:p w14:paraId="6E4ABF8B" w14:textId="44A334ED" w:rsidR="004A3547" w:rsidRPr="004A3547" w:rsidRDefault="004A3547" w:rsidP="004A3547">
                          <w:pPr>
                            <w:spacing w:after="0"/>
                            <w:rPr>
                              <w:rFonts w:ascii="Calibri" w:eastAsia="Calibri" w:hAnsi="Calibri" w:cs="Calibri"/>
                              <w:noProof/>
                              <w:color w:val="000000"/>
                              <w:sz w:val="16"/>
                              <w:szCs w:val="16"/>
                            </w:rPr>
                          </w:pPr>
                          <w:r w:rsidRPr="004A3547">
                            <w:rPr>
                              <w:rFonts w:ascii="Calibri" w:eastAsia="Calibri" w:hAnsi="Calibri" w:cs="Calibri"/>
                              <w:noProof/>
                              <w:color w:val="000000"/>
                              <w:sz w:val="16"/>
                              <w:szCs w:val="16"/>
                            </w:rPr>
                            <w:t>Statkraft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2BC8DF" id="_x0000_t202" coordsize="21600,21600" o:spt="202" path="m,l,21600r21600,l21600,xe">
              <v:stroke joinstyle="miter"/>
              <v:path gradientshapeok="t" o:connecttype="rect"/>
            </v:shapetype>
            <v:shape id="Text Box 1" o:spid="_x0000_s1028" type="#_x0000_t202" alt="Statkraft Internal" style="position:absolute;margin-left:0;margin-top:0;width:75.6pt;height:25.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" filled="f" stroked="f">
              <v:textbox style="mso-fit-shape-to-text:t" inset="20pt,0,0,15pt">
                <w:txbxContent>
                  <w:p w14:paraId="6E4ABF8B" w14:textId="44A334ED" w:rsidR="004A3547" w:rsidRPr="004A3547" w:rsidRDefault="004A3547" w:rsidP="004A3547">
                    <w:pPr>
                      <w:spacing w:after="0"/>
                      <w:rPr>
                        <w:rFonts w:ascii="Calibri" w:eastAsia="Calibri" w:hAnsi="Calibri" w:cs="Calibri"/>
                        <w:noProof/>
                        <w:color w:val="000000"/>
                        <w:sz w:val="16"/>
                        <w:szCs w:val="16"/>
                      </w:rPr>
                    </w:pPr>
                    <w:r w:rsidRPr="004A3547">
                      <w:rPr>
                        <w:rFonts w:ascii="Calibri" w:eastAsia="Calibri" w:hAnsi="Calibri" w:cs="Calibri"/>
                        <w:noProof/>
                        <w:color w:val="000000"/>
                        <w:sz w:val="16"/>
                        <w:szCs w:val="16"/>
                      </w:rPr>
                      <w:t>Statkraft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F4A7D" w14:textId="77777777" w:rsidR="00C87798" w:rsidRDefault="00C87798" w:rsidP="0024515A">
      <w:pPr>
        <w:spacing w:after="0" w:line="240" w:lineRule="auto"/>
      </w:pPr>
      <w:r>
        <w:separator/>
      </w:r>
    </w:p>
  </w:footnote>
  <w:footnote w:type="continuationSeparator" w:id="0">
    <w:p w14:paraId="6C9E2579" w14:textId="77777777" w:rsidR="00C87798" w:rsidRDefault="00C87798" w:rsidP="00245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B25EB"/>
    <w:multiLevelType w:val="hybridMultilevel"/>
    <w:tmpl w:val="AD8A1A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2A617D6"/>
    <w:multiLevelType w:val="hybridMultilevel"/>
    <w:tmpl w:val="7B528D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AA5581C"/>
    <w:multiLevelType w:val="hybridMultilevel"/>
    <w:tmpl w:val="E80E0B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26662AB"/>
    <w:multiLevelType w:val="hybridMultilevel"/>
    <w:tmpl w:val="0DF259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BD21B8D"/>
    <w:multiLevelType w:val="hybridMultilevel"/>
    <w:tmpl w:val="2EC0E6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17778982">
    <w:abstractNumId w:val="0"/>
  </w:num>
  <w:num w:numId="2" w16cid:durableId="2106607205">
    <w:abstractNumId w:val="3"/>
  </w:num>
  <w:num w:numId="3" w16cid:durableId="1333873578">
    <w:abstractNumId w:val="4"/>
  </w:num>
  <w:num w:numId="4" w16cid:durableId="1421440740">
    <w:abstractNumId w:val="2"/>
  </w:num>
  <w:num w:numId="5" w16cid:durableId="1756055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1E"/>
    <w:rsid w:val="00015223"/>
    <w:rsid w:val="00022A70"/>
    <w:rsid w:val="000271D5"/>
    <w:rsid w:val="00027906"/>
    <w:rsid w:val="000502FC"/>
    <w:rsid w:val="000778A4"/>
    <w:rsid w:val="000845B8"/>
    <w:rsid w:val="00097E8A"/>
    <w:rsid w:val="000A166B"/>
    <w:rsid w:val="000C0761"/>
    <w:rsid w:val="000C64DF"/>
    <w:rsid w:val="000C6889"/>
    <w:rsid w:val="000D3212"/>
    <w:rsid w:val="000D63C5"/>
    <w:rsid w:val="000E6D28"/>
    <w:rsid w:val="00173C05"/>
    <w:rsid w:val="0018340C"/>
    <w:rsid w:val="00192DB1"/>
    <w:rsid w:val="001B318A"/>
    <w:rsid w:val="001D3923"/>
    <w:rsid w:val="001D4E1B"/>
    <w:rsid w:val="001D6724"/>
    <w:rsid w:val="001E59F5"/>
    <w:rsid w:val="002135A0"/>
    <w:rsid w:val="002166F2"/>
    <w:rsid w:val="002230CB"/>
    <w:rsid w:val="00225479"/>
    <w:rsid w:val="00227D4A"/>
    <w:rsid w:val="0024515A"/>
    <w:rsid w:val="002A2241"/>
    <w:rsid w:val="002C5979"/>
    <w:rsid w:val="003239E7"/>
    <w:rsid w:val="003324EB"/>
    <w:rsid w:val="003446C0"/>
    <w:rsid w:val="003449D6"/>
    <w:rsid w:val="00345FE0"/>
    <w:rsid w:val="00353917"/>
    <w:rsid w:val="00363BA9"/>
    <w:rsid w:val="003842D1"/>
    <w:rsid w:val="00395978"/>
    <w:rsid w:val="003A076D"/>
    <w:rsid w:val="003B51C2"/>
    <w:rsid w:val="003E2F85"/>
    <w:rsid w:val="0041201D"/>
    <w:rsid w:val="004217C4"/>
    <w:rsid w:val="004318DF"/>
    <w:rsid w:val="00432893"/>
    <w:rsid w:val="004670B8"/>
    <w:rsid w:val="004819F1"/>
    <w:rsid w:val="00484B4E"/>
    <w:rsid w:val="00485E14"/>
    <w:rsid w:val="004906A4"/>
    <w:rsid w:val="004A3547"/>
    <w:rsid w:val="004A4A1F"/>
    <w:rsid w:val="004F0CEE"/>
    <w:rsid w:val="004F593D"/>
    <w:rsid w:val="0051326E"/>
    <w:rsid w:val="00517A23"/>
    <w:rsid w:val="005361C8"/>
    <w:rsid w:val="00540D91"/>
    <w:rsid w:val="005446BC"/>
    <w:rsid w:val="00552E44"/>
    <w:rsid w:val="00553702"/>
    <w:rsid w:val="00573D61"/>
    <w:rsid w:val="005A5F8E"/>
    <w:rsid w:val="005B651A"/>
    <w:rsid w:val="005B7110"/>
    <w:rsid w:val="005D3657"/>
    <w:rsid w:val="005E55E0"/>
    <w:rsid w:val="005E56C8"/>
    <w:rsid w:val="005E6919"/>
    <w:rsid w:val="005F2135"/>
    <w:rsid w:val="00621A48"/>
    <w:rsid w:val="00636EC0"/>
    <w:rsid w:val="00666FB7"/>
    <w:rsid w:val="00693559"/>
    <w:rsid w:val="006A1A32"/>
    <w:rsid w:val="006A207E"/>
    <w:rsid w:val="006C7671"/>
    <w:rsid w:val="00707B6A"/>
    <w:rsid w:val="00731697"/>
    <w:rsid w:val="0074187D"/>
    <w:rsid w:val="00746CE4"/>
    <w:rsid w:val="007503F0"/>
    <w:rsid w:val="00773006"/>
    <w:rsid w:val="007B5249"/>
    <w:rsid w:val="007B5CE4"/>
    <w:rsid w:val="007C518C"/>
    <w:rsid w:val="007D6E62"/>
    <w:rsid w:val="007F08C9"/>
    <w:rsid w:val="0081139D"/>
    <w:rsid w:val="0084035C"/>
    <w:rsid w:val="00846151"/>
    <w:rsid w:val="00875908"/>
    <w:rsid w:val="00887E3B"/>
    <w:rsid w:val="00893044"/>
    <w:rsid w:val="00895BA9"/>
    <w:rsid w:val="008A0615"/>
    <w:rsid w:val="008A1D29"/>
    <w:rsid w:val="008A23FA"/>
    <w:rsid w:val="008A5C9C"/>
    <w:rsid w:val="008A6D41"/>
    <w:rsid w:val="008A7383"/>
    <w:rsid w:val="008C118C"/>
    <w:rsid w:val="008E1976"/>
    <w:rsid w:val="009219B3"/>
    <w:rsid w:val="00923097"/>
    <w:rsid w:val="00954480"/>
    <w:rsid w:val="00984093"/>
    <w:rsid w:val="009932BC"/>
    <w:rsid w:val="0099446A"/>
    <w:rsid w:val="009F55D7"/>
    <w:rsid w:val="00A0056C"/>
    <w:rsid w:val="00A04A94"/>
    <w:rsid w:val="00A04AB2"/>
    <w:rsid w:val="00A21467"/>
    <w:rsid w:val="00A310A2"/>
    <w:rsid w:val="00A37B8A"/>
    <w:rsid w:val="00A6769A"/>
    <w:rsid w:val="00A95DCF"/>
    <w:rsid w:val="00AB5163"/>
    <w:rsid w:val="00AC1748"/>
    <w:rsid w:val="00AD0898"/>
    <w:rsid w:val="00B1702F"/>
    <w:rsid w:val="00B1767B"/>
    <w:rsid w:val="00B316D7"/>
    <w:rsid w:val="00B54DDC"/>
    <w:rsid w:val="00B601BD"/>
    <w:rsid w:val="00B64D19"/>
    <w:rsid w:val="00B75E91"/>
    <w:rsid w:val="00B83280"/>
    <w:rsid w:val="00BC5297"/>
    <w:rsid w:val="00BD21AF"/>
    <w:rsid w:val="00BF0542"/>
    <w:rsid w:val="00C0549C"/>
    <w:rsid w:val="00C123F1"/>
    <w:rsid w:val="00C22078"/>
    <w:rsid w:val="00C26681"/>
    <w:rsid w:val="00C311A5"/>
    <w:rsid w:val="00C3653C"/>
    <w:rsid w:val="00C54547"/>
    <w:rsid w:val="00C65973"/>
    <w:rsid w:val="00C71186"/>
    <w:rsid w:val="00C73871"/>
    <w:rsid w:val="00C73C95"/>
    <w:rsid w:val="00C8681B"/>
    <w:rsid w:val="00C87798"/>
    <w:rsid w:val="00CB5369"/>
    <w:rsid w:val="00CC6031"/>
    <w:rsid w:val="00CF0561"/>
    <w:rsid w:val="00D1173A"/>
    <w:rsid w:val="00D160E9"/>
    <w:rsid w:val="00D307F5"/>
    <w:rsid w:val="00D37696"/>
    <w:rsid w:val="00D57406"/>
    <w:rsid w:val="00D8342E"/>
    <w:rsid w:val="00D8441E"/>
    <w:rsid w:val="00DE16D2"/>
    <w:rsid w:val="00E065AB"/>
    <w:rsid w:val="00E21974"/>
    <w:rsid w:val="00E45618"/>
    <w:rsid w:val="00E57A5A"/>
    <w:rsid w:val="00EC37B4"/>
    <w:rsid w:val="00ED49CB"/>
    <w:rsid w:val="00EE5188"/>
    <w:rsid w:val="00EF2492"/>
    <w:rsid w:val="00F053E9"/>
    <w:rsid w:val="00F1745C"/>
    <w:rsid w:val="00F24750"/>
    <w:rsid w:val="00F702ED"/>
    <w:rsid w:val="00F80C2E"/>
    <w:rsid w:val="00F966FD"/>
    <w:rsid w:val="00FB2011"/>
    <w:rsid w:val="00FF55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9F866"/>
  <w15:chartTrackingRefBased/>
  <w15:docId w15:val="{7151C2B1-2DAF-4BDC-A201-2B847CFA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0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919"/>
    <w:pPr>
      <w:ind w:left="720"/>
      <w:contextualSpacing/>
    </w:pPr>
  </w:style>
  <w:style w:type="paragraph" w:styleId="Title">
    <w:name w:val="Title"/>
    <w:basedOn w:val="Normal"/>
    <w:next w:val="Normal"/>
    <w:link w:val="TitleChar"/>
    <w:uiPriority w:val="10"/>
    <w:qFormat/>
    <w:rsid w:val="004670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0B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670B8"/>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A37B8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37B8A"/>
    <w:rPr>
      <w:rFonts w:eastAsiaTheme="minorEastAsia"/>
      <w:color w:val="5A5A5A" w:themeColor="text1" w:themeTint="A5"/>
      <w:spacing w:val="15"/>
    </w:rPr>
  </w:style>
  <w:style w:type="character" w:styleId="Hyperlink">
    <w:name w:val="Hyperlink"/>
    <w:basedOn w:val="DefaultParagraphFont"/>
    <w:uiPriority w:val="99"/>
    <w:unhideWhenUsed/>
    <w:rsid w:val="00A0056C"/>
    <w:rPr>
      <w:color w:val="0563C1" w:themeColor="hyperlink"/>
      <w:u w:val="single"/>
    </w:rPr>
  </w:style>
  <w:style w:type="character" w:styleId="UnresolvedMention">
    <w:name w:val="Unresolved Mention"/>
    <w:basedOn w:val="DefaultParagraphFont"/>
    <w:uiPriority w:val="99"/>
    <w:semiHidden/>
    <w:unhideWhenUsed/>
    <w:rsid w:val="00A0056C"/>
    <w:rPr>
      <w:color w:val="605E5C"/>
      <w:shd w:val="clear" w:color="auto" w:fill="E1DFDD"/>
    </w:rPr>
  </w:style>
  <w:style w:type="paragraph" w:styleId="Footer">
    <w:name w:val="footer"/>
    <w:basedOn w:val="Normal"/>
    <w:link w:val="FooterChar"/>
    <w:uiPriority w:val="99"/>
    <w:unhideWhenUsed/>
    <w:rsid w:val="004A35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3547"/>
  </w:style>
  <w:style w:type="paragraph" w:styleId="Header">
    <w:name w:val="header"/>
    <w:basedOn w:val="Normal"/>
    <w:link w:val="HeaderChar"/>
    <w:uiPriority w:val="99"/>
    <w:unhideWhenUsed/>
    <w:rsid w:val="00E219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1974"/>
  </w:style>
  <w:style w:type="paragraph" w:styleId="Revision">
    <w:name w:val="Revision"/>
    <w:hidden/>
    <w:uiPriority w:val="99"/>
    <w:semiHidden/>
    <w:rsid w:val="00666FB7"/>
    <w:pPr>
      <w:spacing w:after="0" w:line="240" w:lineRule="auto"/>
    </w:pPr>
  </w:style>
  <w:style w:type="character" w:styleId="FollowedHyperlink">
    <w:name w:val="FollowedHyperlink"/>
    <w:basedOn w:val="DefaultParagraphFont"/>
    <w:uiPriority w:val="99"/>
    <w:semiHidden/>
    <w:unhideWhenUsed/>
    <w:rsid w:val="004217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99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llingstad.n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Billingstadve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8cf5f6c-4629-4960-bcea-18993d441d4e}" enabled="1" method="Standard" siteId="{a40c0d68-338e-44ef-ab17-812ee42d12c7}"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6795</Characters>
  <Application>Microsoft Office Word</Application>
  <DocSecurity>0</DocSecurity>
  <Lines>56</Lines>
  <Paragraphs>16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Egil Steinsland</dc:creator>
  <cp:keywords/>
  <dc:description/>
  <cp:lastModifiedBy>Dybwad Kristine</cp:lastModifiedBy>
  <cp:revision>2</cp:revision>
  <cp:lastPrinted>2023-04-17T11:07:00Z</cp:lastPrinted>
  <dcterms:created xsi:type="dcterms:W3CDTF">2025-04-23T21:08:00Z</dcterms:created>
  <dcterms:modified xsi:type="dcterms:W3CDTF">2025-04-23T21:08:00Z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91420-1ae2-4120-89e6-e6f668f067e2_Enabled">
    <vt:lpwstr>true</vt:lpwstr>
  </property>
  <property fmtid="{D5CDD505-2E9C-101B-9397-08002B2CF9AE}" pid="3" name="MSIP_Label_d3491420-1ae2-4120-89e6-e6f668f067e2_SetDate">
    <vt:lpwstr>2023-04-02T21:28:05Z</vt:lpwstr>
  </property>
  <property fmtid="{D5CDD505-2E9C-101B-9397-08002B2CF9AE}" pid="4" name="MSIP_Label_d3491420-1ae2-4120-89e6-e6f668f067e2_Method">
    <vt:lpwstr>Standard</vt:lpwstr>
  </property>
  <property fmtid="{D5CDD505-2E9C-101B-9397-08002B2CF9AE}" pid="5" name="MSIP_Label_d3491420-1ae2-4120-89e6-e6f668f067e2_Name">
    <vt:lpwstr>d3491420-1ae2-4120-89e6-e6f668f067e2</vt:lpwstr>
  </property>
  <property fmtid="{D5CDD505-2E9C-101B-9397-08002B2CF9AE}" pid="6" name="MSIP_Label_d3491420-1ae2-4120-89e6-e6f668f067e2_SiteId">
    <vt:lpwstr>62366534-1ec3-4962-8869-9b5535279d0b</vt:lpwstr>
  </property>
  <property fmtid="{D5CDD505-2E9C-101B-9397-08002B2CF9AE}" pid="7" name="MSIP_Label_d3491420-1ae2-4120-89e6-e6f668f067e2_ActionId">
    <vt:lpwstr>b75ff4e3-3778-4118-b624-6f5a95a5df9b</vt:lpwstr>
  </property>
  <property fmtid="{D5CDD505-2E9C-101B-9397-08002B2CF9AE}" pid="8" name="MSIP_Label_d3491420-1ae2-4120-89e6-e6f668f067e2_ContentBits">
    <vt:lpwstr>0</vt:lpwstr>
  </property>
  <property fmtid="{D5CDD505-2E9C-101B-9397-08002B2CF9AE}" pid="9" name="ClassificationContentMarkingFooterShapeIds">
    <vt:lpwstr>5980b351,10d415b3,2d9baf6f</vt:lpwstr>
  </property>
  <property fmtid="{D5CDD505-2E9C-101B-9397-08002B2CF9AE}" pid="10" name="ClassificationContentMarkingFooterFontProps">
    <vt:lpwstr>#000000,8,Calibri</vt:lpwstr>
  </property>
  <property fmtid="{D5CDD505-2E9C-101B-9397-08002B2CF9AE}" pid="11" name="ClassificationContentMarkingFooterText">
    <vt:lpwstr>Statkraft Internal</vt:lpwstr>
  </property>
</Properties>
</file>