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678ED" w14:textId="77777777" w:rsidR="00D41320" w:rsidRDefault="00D41320" w:rsidP="00D41320">
      <w:pPr>
        <w:rPr>
          <w:color w:val="0E2841" w:themeColor="text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34EC60C" wp14:editId="6BAA40F1">
                <wp:simplePos x="0" y="0"/>
                <wp:positionH relativeFrom="margin">
                  <wp:posOffset>3443605</wp:posOffset>
                </wp:positionH>
                <wp:positionV relativeFrom="page">
                  <wp:posOffset>-2667000</wp:posOffset>
                </wp:positionV>
                <wp:extent cx="2674620" cy="5699760"/>
                <wp:effectExtent l="0" t="0" r="11430" b="15240"/>
                <wp:wrapSquare wrapText="bothSides"/>
                <wp:docPr id="211" name="Gruppe 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4620" cy="5699760"/>
                          <a:chOff x="-359254" y="0"/>
                          <a:chExt cx="3233151" cy="38599245"/>
                        </a:xfrm>
                      </wpg:grpSpPr>
                      <wps:wsp>
                        <wps:cNvPr id="212" name="Autofigur 14"/>
                        <wps:cNvSpPr>
                          <a:spLocks noChangeArrowheads="1"/>
                        </wps:cNvSpPr>
                        <wps:spPr bwMode="auto">
                          <a:xfrm>
                            <a:off x="-359254" y="16287821"/>
                            <a:ext cx="3233151" cy="2231142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14:paraId="0BB1CB28" w14:textId="7B0409EE" w:rsidR="002A2AA4" w:rsidRDefault="00D41320" w:rsidP="002A2AA4">
                              <w:pPr>
                                <w:spacing w:before="880" w:after="240" w:line="240" w:lineRule="auto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EE0000"/>
                                  <w:sz w:val="48"/>
                                  <w:szCs w:val="48"/>
                                </w:rPr>
                              </w:pPr>
                              <w:r w:rsidRPr="00453DC3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EE0000"/>
                                  <w:sz w:val="48"/>
                                  <w:szCs w:val="48"/>
                                </w:rPr>
                                <w:t>Billingstad historielag inviterer til båttur med</w:t>
                              </w:r>
                              <w:r w:rsidR="0031633C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EE0000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 w:rsidRPr="00453DC3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EE0000"/>
                                  <w:sz w:val="48"/>
                                  <w:szCs w:val="48"/>
                                </w:rPr>
                                <w:t>«Rigmor</w:t>
                              </w:r>
                              <w:r w:rsidR="002A2AA4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EE0000"/>
                                  <w:sz w:val="48"/>
                                  <w:szCs w:val="48"/>
                                </w:rPr>
                                <w:t>»:</w:t>
                              </w:r>
                            </w:p>
                            <w:p w14:paraId="3E664721" w14:textId="29208965" w:rsidR="002A2AA4" w:rsidRPr="002A2AA4" w:rsidRDefault="002A2AA4" w:rsidP="002A2AA4">
                              <w:pPr>
                                <w:spacing w:before="120" w:after="240" w:line="240" w:lineRule="auto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275317" w:themeColor="accent6" w:themeShade="80"/>
                                  <w:sz w:val="40"/>
                                  <w:szCs w:val="40"/>
                                </w:rPr>
                              </w:pPr>
                              <w:r w:rsidRPr="002A2AA4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275317" w:themeColor="accent6" w:themeShade="80"/>
                                  <w:sz w:val="40"/>
                                  <w:szCs w:val="40"/>
                                </w:rPr>
                                <w:t xml:space="preserve">Tirsdag 19. august </w:t>
                              </w:r>
                              <w:proofErr w:type="spellStart"/>
                              <w:r w:rsidRPr="002A2AA4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275317" w:themeColor="accent6" w:themeShade="80"/>
                                  <w:sz w:val="40"/>
                                  <w:szCs w:val="40"/>
                                </w:rPr>
                                <w:t>kl</w:t>
                              </w:r>
                              <w:proofErr w:type="spellEnd"/>
                              <w:r w:rsidRPr="002A2AA4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275317" w:themeColor="accent6" w:themeShade="80"/>
                                  <w:sz w:val="40"/>
                                  <w:szCs w:val="40"/>
                                </w:rPr>
                                <w:t xml:space="preserve"> 15.00-19.00</w:t>
                              </w:r>
                            </w:p>
                            <w:p w14:paraId="0149C6E1" w14:textId="77777777" w:rsidR="002A2AA4" w:rsidRPr="002A2AA4" w:rsidRDefault="002A2AA4" w:rsidP="00D41320">
                              <w:pPr>
                                <w:spacing w:before="880" w:after="240" w:line="240" w:lineRule="auto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275317" w:themeColor="accent6" w:themeShade="80"/>
                                  <w:sz w:val="48"/>
                                  <w:szCs w:val="48"/>
                                </w:rPr>
                              </w:pPr>
                            </w:p>
                            <w:p w14:paraId="71603F9F" w14:textId="77777777" w:rsidR="002A2AA4" w:rsidRDefault="002A2AA4" w:rsidP="00D41320">
                              <w:pPr>
                                <w:spacing w:before="880" w:after="240" w:line="240" w:lineRule="auto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EE0000"/>
                                  <w:sz w:val="48"/>
                                  <w:szCs w:val="48"/>
                                </w:rPr>
                              </w:pPr>
                            </w:p>
                            <w:p w14:paraId="4FADBE1F" w14:textId="57638A58" w:rsidR="002A2AA4" w:rsidRDefault="00D41320" w:rsidP="00D41320">
                              <w:pPr>
                                <w:spacing w:before="880" w:after="240" w:line="240" w:lineRule="auto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EE0000"/>
                                  <w:sz w:val="48"/>
                                  <w:szCs w:val="48"/>
                                </w:rPr>
                              </w:pPr>
                              <w:r w:rsidRPr="00453DC3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EE0000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</w:p>
                            <w:p w14:paraId="4073244C" w14:textId="54A81801" w:rsidR="00D41320" w:rsidRPr="00453DC3" w:rsidRDefault="00D41320" w:rsidP="00D41320">
                              <w:pPr>
                                <w:spacing w:before="880" w:after="240" w:line="240" w:lineRule="auto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EE0000"/>
                                  <w:sz w:val="48"/>
                                  <w:szCs w:val="48"/>
                                </w:rPr>
                              </w:pPr>
                              <w:r w:rsidRPr="00453DC3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EE0000"/>
                                  <w:sz w:val="48"/>
                                  <w:szCs w:val="48"/>
                                </w:rPr>
                                <w:t>19. august 2025.</w:t>
                              </w: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213" name="Rektangel 213"/>
                        <wps:cNvSpPr/>
                        <wps:spPr>
                          <a:xfrm>
                            <a:off x="71919" y="0"/>
                            <a:ext cx="2331720" cy="70421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A82075" w14:textId="6EA6D21B" w:rsidR="00D41320" w:rsidRDefault="00D41320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Rektangel 214"/>
                        <wps:cNvSpPr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CA4FC4" w14:textId="77777777" w:rsidR="00D41320" w:rsidRDefault="00D41320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4EC60C" id="Gruppe 219" o:spid="_x0000_s1026" style="position:absolute;margin-left:271.15pt;margin-top:-210pt;width:210.6pt;height:448.8pt;z-index:251659264;mso-position-horizontal-relative:margin;mso-position-vertical-relative:page" coordorigin="-3592" coordsize="32331,385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">
                <v:rect id="Autofigur 14" o:spid="_x0000_s1027" style="position:absolute;left:-3592;top:162878;width:32330;height:223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" fillcolor="white [3212]" strokecolor="#737373 [1614]" strokeweight="1.25pt">
                  <v:textbox inset="14.4pt,36pt,14.4pt,5.76pt">
                    <w:txbxContent>
                      <w:p w14:paraId="0BB1CB28" w14:textId="7B0409EE" w:rsidR="002A2AA4" w:rsidRDefault="00D41320" w:rsidP="002A2AA4">
                        <w:pPr>
                          <w:spacing w:before="880" w:after="240" w:line="240" w:lineRule="auto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EE0000"/>
                            <w:sz w:val="48"/>
                            <w:szCs w:val="48"/>
                          </w:rPr>
                        </w:pPr>
                        <w:r w:rsidRPr="00453DC3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EE0000"/>
                            <w:sz w:val="48"/>
                            <w:szCs w:val="48"/>
                          </w:rPr>
                          <w:t>Billingstad historielag inviterer til båttur med</w:t>
                        </w:r>
                        <w:r w:rsidR="0031633C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EE0000"/>
                            <w:sz w:val="48"/>
                            <w:szCs w:val="48"/>
                          </w:rPr>
                          <w:t xml:space="preserve"> </w:t>
                        </w:r>
                        <w:r w:rsidRPr="00453DC3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EE0000"/>
                            <w:sz w:val="48"/>
                            <w:szCs w:val="48"/>
                          </w:rPr>
                          <w:t>«Rigmor</w:t>
                        </w:r>
                        <w:r w:rsidR="002A2AA4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EE0000"/>
                            <w:sz w:val="48"/>
                            <w:szCs w:val="48"/>
                          </w:rPr>
                          <w:t>»:</w:t>
                        </w:r>
                      </w:p>
                      <w:p w14:paraId="3E664721" w14:textId="29208965" w:rsidR="002A2AA4" w:rsidRPr="002A2AA4" w:rsidRDefault="002A2AA4" w:rsidP="002A2AA4">
                        <w:pPr>
                          <w:spacing w:before="120" w:after="240" w:line="240" w:lineRule="auto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275317" w:themeColor="accent6" w:themeShade="80"/>
                            <w:sz w:val="40"/>
                            <w:szCs w:val="40"/>
                          </w:rPr>
                        </w:pPr>
                        <w:r w:rsidRPr="002A2AA4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275317" w:themeColor="accent6" w:themeShade="80"/>
                            <w:sz w:val="40"/>
                            <w:szCs w:val="40"/>
                          </w:rPr>
                          <w:t xml:space="preserve">Tirsdag 19. august </w:t>
                        </w:r>
                        <w:proofErr w:type="spellStart"/>
                        <w:r w:rsidRPr="002A2AA4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275317" w:themeColor="accent6" w:themeShade="80"/>
                            <w:sz w:val="40"/>
                            <w:szCs w:val="40"/>
                          </w:rPr>
                          <w:t>kl</w:t>
                        </w:r>
                        <w:proofErr w:type="spellEnd"/>
                        <w:r w:rsidRPr="002A2AA4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275317" w:themeColor="accent6" w:themeShade="80"/>
                            <w:sz w:val="40"/>
                            <w:szCs w:val="40"/>
                          </w:rPr>
                          <w:t xml:space="preserve"> 15.00-19.00</w:t>
                        </w:r>
                      </w:p>
                      <w:p w14:paraId="0149C6E1" w14:textId="77777777" w:rsidR="002A2AA4" w:rsidRPr="002A2AA4" w:rsidRDefault="002A2AA4" w:rsidP="00D41320">
                        <w:pPr>
                          <w:spacing w:before="880" w:after="240" w:line="240" w:lineRule="auto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275317" w:themeColor="accent6" w:themeShade="80"/>
                            <w:sz w:val="48"/>
                            <w:szCs w:val="48"/>
                          </w:rPr>
                        </w:pPr>
                      </w:p>
                      <w:p w14:paraId="71603F9F" w14:textId="77777777" w:rsidR="002A2AA4" w:rsidRDefault="002A2AA4" w:rsidP="00D41320">
                        <w:pPr>
                          <w:spacing w:before="880" w:after="240" w:line="240" w:lineRule="auto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EE0000"/>
                            <w:sz w:val="48"/>
                            <w:szCs w:val="48"/>
                          </w:rPr>
                        </w:pPr>
                      </w:p>
                      <w:p w14:paraId="4FADBE1F" w14:textId="57638A58" w:rsidR="002A2AA4" w:rsidRDefault="00D41320" w:rsidP="00D41320">
                        <w:pPr>
                          <w:spacing w:before="880" w:after="240" w:line="240" w:lineRule="auto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EE0000"/>
                            <w:sz w:val="48"/>
                            <w:szCs w:val="48"/>
                          </w:rPr>
                        </w:pPr>
                        <w:r w:rsidRPr="00453DC3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EE0000"/>
                            <w:sz w:val="48"/>
                            <w:szCs w:val="48"/>
                          </w:rPr>
                          <w:t xml:space="preserve"> </w:t>
                        </w:r>
                      </w:p>
                      <w:p w14:paraId="4073244C" w14:textId="54A81801" w:rsidR="00D41320" w:rsidRPr="00453DC3" w:rsidRDefault="00D41320" w:rsidP="00D41320">
                        <w:pPr>
                          <w:spacing w:before="880" w:after="240" w:line="240" w:lineRule="auto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EE0000"/>
                            <w:sz w:val="48"/>
                            <w:szCs w:val="48"/>
                          </w:rPr>
                        </w:pPr>
                        <w:r w:rsidRPr="00453DC3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EE0000"/>
                            <w:sz w:val="48"/>
                            <w:szCs w:val="48"/>
                          </w:rPr>
                          <w:t>19. august 2025.</w:t>
                        </w:r>
                      </w:p>
                    </w:txbxContent>
                  </v:textbox>
                </v:rect>
                <v:rect id="Rektangel 213" o:spid="_x0000_s1028" style="position:absolute;left:719;width:23317;height:704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" fillcolor="#0e2841 [3215]" stroked="f" strokeweight="1pt">
                  <v:textbox inset="14.4pt,14.4pt,14.4pt,28.8pt">
                    <w:txbxContent>
                      <w:p w14:paraId="02A82075" w14:textId="6EA6D21B" w:rsidR="00D41320" w:rsidRDefault="00D41320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B</w:t>
                        </w:r>
                      </w:p>
                    </w:txbxContent>
                  </v:textbox>
                </v:rect>
                <v:rect id="Rektangel 214" o:spid="_x0000_s1029" style="position:absolute;left:719;top:93083;width:23317;height:118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" fillcolor="#156082 [3204]" stroked="f" strokeweight="1pt">
                  <v:textbox inset="14.4pt,14.4pt,14.4pt,28.8pt">
                    <w:txbxContent>
                      <w:p w14:paraId="08CA4FC4" w14:textId="77777777" w:rsidR="00D41320" w:rsidRDefault="00D41320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margin" anchory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0EE74BA3" wp14:editId="5B09441B">
            <wp:extent cx="3222680" cy="1722120"/>
            <wp:effectExtent l="0" t="0" r="0" b="0"/>
            <wp:docPr id="3" name="Bilde 2" descr="UTSOLGT! STUDIETUR - Cruise med M/S &quot;RIGMOR&quot; i Vestfjorden - Fornebu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TSOLGT! STUDIETUR - Cruise med M/S &quot;RIGMOR&quot; i Vestfjorden - Fornebu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435" cy="1739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5CB3D" w14:textId="7D8A55BB" w:rsidR="00D41320" w:rsidRPr="009D7D35" w:rsidRDefault="001A2475" w:rsidP="001A2475">
      <w:pPr>
        <w:rPr>
          <w:b/>
          <w:bCs/>
          <w:color w:val="3A7C22" w:themeColor="accent6" w:themeShade="BF"/>
          <w:sz w:val="36"/>
          <w:szCs w:val="36"/>
        </w:rPr>
      </w:pPr>
      <w:r w:rsidRPr="009D7D35">
        <w:rPr>
          <w:b/>
          <w:bCs/>
          <w:color w:val="3A7C22" w:themeColor="accent6" w:themeShade="BF"/>
          <w:sz w:val="36"/>
          <w:szCs w:val="36"/>
        </w:rPr>
        <w:t>Kjære medlemmer</w:t>
      </w:r>
      <w:r w:rsidR="00FA2DF0">
        <w:rPr>
          <w:b/>
          <w:bCs/>
          <w:color w:val="3A7C22" w:themeColor="accent6" w:themeShade="BF"/>
          <w:sz w:val="36"/>
          <w:szCs w:val="36"/>
        </w:rPr>
        <w:t>,</w:t>
      </w:r>
      <w:r w:rsidRPr="009D7D35">
        <w:rPr>
          <w:b/>
          <w:bCs/>
          <w:color w:val="3A7C22" w:themeColor="accent6" w:themeShade="BF"/>
          <w:sz w:val="36"/>
          <w:szCs w:val="36"/>
        </w:rPr>
        <w:t xml:space="preserve"> </w:t>
      </w:r>
    </w:p>
    <w:p w14:paraId="530BF16C" w14:textId="5B54E341" w:rsidR="001A2475" w:rsidRPr="009D7D35" w:rsidRDefault="001A2475" w:rsidP="001A2475">
      <w:pPr>
        <w:rPr>
          <w:b/>
          <w:bCs/>
          <w:color w:val="3A7C22" w:themeColor="accent6" w:themeShade="BF"/>
          <w:sz w:val="36"/>
          <w:szCs w:val="36"/>
        </w:rPr>
      </w:pPr>
      <w:r w:rsidRPr="009D7D35">
        <w:rPr>
          <w:b/>
          <w:bCs/>
          <w:color w:val="3A7C22" w:themeColor="accent6" w:themeShade="BF"/>
          <w:sz w:val="36"/>
          <w:szCs w:val="36"/>
        </w:rPr>
        <w:t>Vi inviterer til en 4 timers båttur</w:t>
      </w:r>
      <w:r w:rsidR="00C17600" w:rsidRPr="009D7D35">
        <w:rPr>
          <w:b/>
          <w:bCs/>
          <w:color w:val="3A7C22" w:themeColor="accent6" w:themeShade="BF"/>
          <w:sz w:val="36"/>
          <w:szCs w:val="36"/>
        </w:rPr>
        <w:t xml:space="preserve"> </w:t>
      </w:r>
      <w:proofErr w:type="gramStart"/>
      <w:r w:rsidR="00C17600" w:rsidRPr="009D7D35">
        <w:rPr>
          <w:b/>
          <w:bCs/>
          <w:color w:val="3A7C22" w:themeColor="accent6" w:themeShade="BF"/>
          <w:sz w:val="36"/>
          <w:szCs w:val="36"/>
        </w:rPr>
        <w:t>med  Rigmor</w:t>
      </w:r>
      <w:proofErr w:type="gramEnd"/>
      <w:r w:rsidR="00C17600" w:rsidRPr="009D7D35">
        <w:rPr>
          <w:b/>
          <w:bCs/>
          <w:color w:val="3A7C22" w:themeColor="accent6" w:themeShade="BF"/>
          <w:sz w:val="36"/>
          <w:szCs w:val="36"/>
        </w:rPr>
        <w:t>.</w:t>
      </w:r>
      <w:r w:rsidRPr="009D7D35">
        <w:rPr>
          <w:b/>
          <w:bCs/>
          <w:color w:val="3A7C22" w:themeColor="accent6" w:themeShade="BF"/>
          <w:sz w:val="36"/>
          <w:szCs w:val="36"/>
        </w:rPr>
        <w:t xml:space="preserve"> </w:t>
      </w:r>
      <w:r w:rsidR="00FA2DF0">
        <w:rPr>
          <w:b/>
          <w:bCs/>
          <w:color w:val="3A7C22" w:themeColor="accent6" w:themeShade="BF"/>
          <w:sz w:val="36"/>
          <w:szCs w:val="36"/>
        </w:rPr>
        <w:t xml:space="preserve">                 </w:t>
      </w:r>
      <w:r w:rsidR="00C17600" w:rsidRPr="009D7D35">
        <w:rPr>
          <w:b/>
          <w:bCs/>
          <w:color w:val="3A7C22" w:themeColor="accent6" w:themeShade="BF"/>
          <w:sz w:val="36"/>
          <w:szCs w:val="36"/>
        </w:rPr>
        <w:t>F</w:t>
      </w:r>
      <w:r w:rsidRPr="009D7D35">
        <w:rPr>
          <w:b/>
          <w:bCs/>
          <w:color w:val="3A7C22" w:themeColor="accent6" w:themeShade="BF"/>
          <w:sz w:val="36"/>
          <w:szCs w:val="36"/>
        </w:rPr>
        <w:t xml:space="preserve">ra Sandvika </w:t>
      </w:r>
      <w:r w:rsidR="00677692" w:rsidRPr="009D7D35">
        <w:rPr>
          <w:b/>
          <w:bCs/>
          <w:color w:val="3A7C22" w:themeColor="accent6" w:themeShade="BF"/>
          <w:sz w:val="36"/>
          <w:szCs w:val="36"/>
        </w:rPr>
        <w:t xml:space="preserve">blir vi guidet gjennom de </w:t>
      </w:r>
      <w:r w:rsidRPr="009D7D35">
        <w:rPr>
          <w:b/>
          <w:bCs/>
          <w:color w:val="3A7C22" w:themeColor="accent6" w:themeShade="BF"/>
          <w:sz w:val="36"/>
          <w:szCs w:val="36"/>
        </w:rPr>
        <w:t xml:space="preserve">nærliggende øyene i Asker og Bærum, hvoretter vi setter kursen over </w:t>
      </w:r>
      <w:proofErr w:type="gramStart"/>
      <w:r w:rsidRPr="009D7D35">
        <w:rPr>
          <w:b/>
          <w:bCs/>
          <w:color w:val="3A7C22" w:themeColor="accent6" w:themeShade="BF"/>
          <w:sz w:val="36"/>
          <w:szCs w:val="36"/>
        </w:rPr>
        <w:t>til  Nesoddlandet</w:t>
      </w:r>
      <w:proofErr w:type="gramEnd"/>
      <w:r w:rsidRPr="009D7D35">
        <w:rPr>
          <w:b/>
          <w:bCs/>
          <w:color w:val="3A7C22" w:themeColor="accent6" w:themeShade="BF"/>
          <w:sz w:val="36"/>
          <w:szCs w:val="36"/>
        </w:rPr>
        <w:t xml:space="preserve"> og videre til Oslos havnebasseng.  På veien tilbake kjører v</w:t>
      </w:r>
      <w:r w:rsidR="00677692" w:rsidRPr="009D7D35">
        <w:rPr>
          <w:b/>
          <w:bCs/>
          <w:color w:val="3A7C22" w:themeColor="accent6" w:themeShade="BF"/>
          <w:sz w:val="36"/>
          <w:szCs w:val="36"/>
        </w:rPr>
        <w:t xml:space="preserve">i </w:t>
      </w:r>
      <w:r w:rsidRPr="009D7D35">
        <w:rPr>
          <w:b/>
          <w:bCs/>
          <w:color w:val="3A7C22" w:themeColor="accent6" w:themeShade="BF"/>
          <w:sz w:val="36"/>
          <w:szCs w:val="36"/>
        </w:rPr>
        <w:t>forbi Bygdø</w:t>
      </w:r>
      <w:r w:rsidR="00C17600" w:rsidRPr="009D7D35">
        <w:rPr>
          <w:b/>
          <w:bCs/>
          <w:color w:val="3A7C22" w:themeColor="accent6" w:themeShade="BF"/>
          <w:sz w:val="36"/>
          <w:szCs w:val="36"/>
        </w:rPr>
        <w:t>y</w:t>
      </w:r>
      <w:r w:rsidRPr="009D7D35">
        <w:rPr>
          <w:b/>
          <w:bCs/>
          <w:color w:val="3A7C22" w:themeColor="accent6" w:themeShade="BF"/>
          <w:sz w:val="36"/>
          <w:szCs w:val="36"/>
        </w:rPr>
        <w:t xml:space="preserve"> og Sn</w:t>
      </w:r>
      <w:r w:rsidR="00677692" w:rsidRPr="009D7D35">
        <w:rPr>
          <w:b/>
          <w:bCs/>
          <w:color w:val="3A7C22" w:themeColor="accent6" w:themeShade="BF"/>
          <w:sz w:val="36"/>
          <w:szCs w:val="36"/>
        </w:rPr>
        <w:t>a</w:t>
      </w:r>
      <w:r w:rsidRPr="009D7D35">
        <w:rPr>
          <w:b/>
          <w:bCs/>
          <w:color w:val="3A7C22" w:themeColor="accent6" w:themeShade="BF"/>
          <w:sz w:val="36"/>
          <w:szCs w:val="36"/>
        </w:rPr>
        <w:t>røy</w:t>
      </w:r>
      <w:r w:rsidR="00C17600" w:rsidRPr="009D7D35">
        <w:rPr>
          <w:b/>
          <w:bCs/>
          <w:color w:val="3A7C22" w:themeColor="accent6" w:themeShade="BF"/>
          <w:sz w:val="36"/>
          <w:szCs w:val="36"/>
        </w:rPr>
        <w:t>a</w:t>
      </w:r>
      <w:r w:rsidRPr="009D7D35">
        <w:rPr>
          <w:b/>
          <w:bCs/>
          <w:color w:val="3A7C22" w:themeColor="accent6" w:themeShade="BF"/>
          <w:sz w:val="36"/>
          <w:szCs w:val="36"/>
        </w:rPr>
        <w:t xml:space="preserve"> før vi ser </w:t>
      </w:r>
      <w:r w:rsidR="00677692" w:rsidRPr="009D7D35">
        <w:rPr>
          <w:b/>
          <w:bCs/>
          <w:color w:val="3A7C22" w:themeColor="accent6" w:themeShade="BF"/>
          <w:sz w:val="36"/>
          <w:szCs w:val="36"/>
        </w:rPr>
        <w:t>Kalvøya og Sandvika foran oss</w:t>
      </w:r>
      <w:r w:rsidR="009D7D35">
        <w:rPr>
          <w:b/>
          <w:bCs/>
          <w:color w:val="3A7C22" w:themeColor="accent6" w:themeShade="BF"/>
          <w:sz w:val="36"/>
          <w:szCs w:val="36"/>
        </w:rPr>
        <w:t xml:space="preserve"> og legger t</w:t>
      </w:r>
      <w:r w:rsidR="004D6DA2">
        <w:rPr>
          <w:b/>
          <w:bCs/>
          <w:color w:val="3A7C22" w:themeColor="accent6" w:themeShade="BF"/>
          <w:sz w:val="36"/>
          <w:szCs w:val="36"/>
        </w:rPr>
        <w:t>il kai kl. 19.00.</w:t>
      </w:r>
      <w:r w:rsidR="00677692" w:rsidRPr="009D7D35">
        <w:rPr>
          <w:b/>
          <w:bCs/>
          <w:color w:val="3A7C22" w:themeColor="accent6" w:themeShade="BF"/>
          <w:sz w:val="36"/>
          <w:szCs w:val="36"/>
        </w:rPr>
        <w:t xml:space="preserve"> </w:t>
      </w:r>
    </w:p>
    <w:p w14:paraId="1D2AF05E" w14:textId="627DFB70" w:rsidR="00677692" w:rsidRPr="009D7D35" w:rsidRDefault="00677692" w:rsidP="001A2475">
      <w:pPr>
        <w:rPr>
          <w:b/>
          <w:bCs/>
          <w:color w:val="3A7C22" w:themeColor="accent6" w:themeShade="BF"/>
          <w:sz w:val="36"/>
          <w:szCs w:val="36"/>
        </w:rPr>
      </w:pPr>
      <w:r w:rsidRPr="009D7D35">
        <w:rPr>
          <w:b/>
          <w:bCs/>
          <w:color w:val="3A7C22" w:themeColor="accent6" w:themeShade="BF"/>
          <w:sz w:val="36"/>
          <w:szCs w:val="36"/>
        </w:rPr>
        <w:t xml:space="preserve">Rigmor er Norges eldste rutegående </w:t>
      </w:r>
      <w:proofErr w:type="spellStart"/>
      <w:r w:rsidRPr="009D7D35">
        <w:rPr>
          <w:b/>
          <w:bCs/>
          <w:color w:val="3A7C22" w:themeColor="accent6" w:themeShade="BF"/>
          <w:sz w:val="36"/>
          <w:szCs w:val="36"/>
        </w:rPr>
        <w:t>treferge</w:t>
      </w:r>
      <w:proofErr w:type="spellEnd"/>
      <w:r w:rsidRPr="009D7D35">
        <w:rPr>
          <w:b/>
          <w:bCs/>
          <w:color w:val="3A7C22" w:themeColor="accent6" w:themeShade="BF"/>
          <w:sz w:val="36"/>
          <w:szCs w:val="36"/>
        </w:rPr>
        <w:t xml:space="preserve">. 95 år gammel og </w:t>
      </w:r>
      <w:proofErr w:type="gramStart"/>
      <w:r w:rsidRPr="009D7D35">
        <w:rPr>
          <w:b/>
          <w:bCs/>
          <w:color w:val="3A7C22" w:themeColor="accent6" w:themeShade="BF"/>
          <w:sz w:val="36"/>
          <w:szCs w:val="36"/>
        </w:rPr>
        <w:t>fortsatt  svært</w:t>
      </w:r>
      <w:proofErr w:type="gramEnd"/>
      <w:r w:rsidRPr="009D7D35">
        <w:rPr>
          <w:b/>
          <w:bCs/>
          <w:color w:val="3A7C22" w:themeColor="accent6" w:themeShade="BF"/>
          <w:sz w:val="36"/>
          <w:szCs w:val="36"/>
        </w:rPr>
        <w:t xml:space="preserve"> populær. B</w:t>
      </w:r>
      <w:r w:rsidR="00C17600" w:rsidRPr="009D7D35">
        <w:rPr>
          <w:b/>
          <w:bCs/>
          <w:color w:val="3A7C22" w:themeColor="accent6" w:themeShade="BF"/>
          <w:sz w:val="36"/>
          <w:szCs w:val="36"/>
        </w:rPr>
        <w:t>åten ligger ved «Rigmor-brygga» på vestsiden av Kadettangen.</w:t>
      </w:r>
    </w:p>
    <w:p w14:paraId="2067DEC6" w14:textId="4926DFDD" w:rsidR="003856F5" w:rsidRPr="009D7D35" w:rsidRDefault="00C17600" w:rsidP="001A2475">
      <w:pPr>
        <w:rPr>
          <w:b/>
          <w:bCs/>
          <w:color w:val="3A7C22" w:themeColor="accent6" w:themeShade="BF"/>
          <w:sz w:val="36"/>
          <w:szCs w:val="36"/>
        </w:rPr>
      </w:pPr>
      <w:r w:rsidRPr="009D7D35">
        <w:rPr>
          <w:b/>
          <w:bCs/>
          <w:color w:val="3A7C22" w:themeColor="accent6" w:themeShade="BF"/>
          <w:sz w:val="36"/>
          <w:szCs w:val="36"/>
        </w:rPr>
        <w:t xml:space="preserve">Underveis vil det bli servert </w:t>
      </w:r>
      <w:proofErr w:type="gramStart"/>
      <w:r w:rsidRPr="009D7D35">
        <w:rPr>
          <w:b/>
          <w:bCs/>
          <w:color w:val="3A7C22" w:themeColor="accent6" w:themeShade="BF"/>
          <w:sz w:val="36"/>
          <w:szCs w:val="36"/>
        </w:rPr>
        <w:t xml:space="preserve">en </w:t>
      </w:r>
      <w:r w:rsidR="00FA2DF0">
        <w:rPr>
          <w:b/>
          <w:bCs/>
          <w:color w:val="3A7C22" w:themeColor="accent6" w:themeShade="BF"/>
          <w:sz w:val="36"/>
          <w:szCs w:val="36"/>
        </w:rPr>
        <w:t xml:space="preserve"> fingermatbu</w:t>
      </w:r>
      <w:r w:rsidR="0031633C">
        <w:rPr>
          <w:b/>
          <w:bCs/>
          <w:color w:val="3A7C22" w:themeColor="accent6" w:themeShade="BF"/>
          <w:sz w:val="36"/>
          <w:szCs w:val="36"/>
        </w:rPr>
        <w:t>f</w:t>
      </w:r>
      <w:r w:rsidR="00FA2DF0">
        <w:rPr>
          <w:b/>
          <w:bCs/>
          <w:color w:val="3A7C22" w:themeColor="accent6" w:themeShade="BF"/>
          <w:sz w:val="36"/>
          <w:szCs w:val="36"/>
        </w:rPr>
        <w:t>fé</w:t>
      </w:r>
      <w:proofErr w:type="gramEnd"/>
      <w:r w:rsidR="0031633C">
        <w:rPr>
          <w:b/>
          <w:bCs/>
          <w:color w:val="3A7C22" w:themeColor="accent6" w:themeShade="BF"/>
          <w:sz w:val="36"/>
          <w:szCs w:val="36"/>
        </w:rPr>
        <w:t xml:space="preserve"> </w:t>
      </w:r>
      <w:proofErr w:type="gramStart"/>
      <w:r w:rsidR="0031633C">
        <w:rPr>
          <w:b/>
          <w:bCs/>
          <w:color w:val="3A7C22" w:themeColor="accent6" w:themeShade="BF"/>
          <w:sz w:val="36"/>
          <w:szCs w:val="36"/>
        </w:rPr>
        <w:t xml:space="preserve">eller  </w:t>
      </w:r>
      <w:proofErr w:type="spellStart"/>
      <w:r w:rsidR="0031633C">
        <w:rPr>
          <w:b/>
          <w:bCs/>
          <w:color w:val="3A7C22" w:themeColor="accent6" w:themeShade="BF"/>
          <w:sz w:val="36"/>
          <w:szCs w:val="36"/>
        </w:rPr>
        <w:t>baguetter</w:t>
      </w:r>
      <w:proofErr w:type="spellEnd"/>
      <w:proofErr w:type="gramEnd"/>
      <w:r w:rsidR="0031633C">
        <w:rPr>
          <w:b/>
          <w:bCs/>
          <w:color w:val="3A7C22" w:themeColor="accent6" w:themeShade="BF"/>
          <w:sz w:val="36"/>
          <w:szCs w:val="36"/>
        </w:rPr>
        <w:t>.</w:t>
      </w:r>
      <w:r w:rsidR="00BC5D07">
        <w:rPr>
          <w:b/>
          <w:bCs/>
          <w:color w:val="3A7C22" w:themeColor="accent6" w:themeShade="BF"/>
          <w:sz w:val="36"/>
          <w:szCs w:val="36"/>
        </w:rPr>
        <w:t xml:space="preserve">  </w:t>
      </w:r>
      <w:r w:rsidR="003856F5" w:rsidRPr="009D7D35">
        <w:rPr>
          <w:b/>
          <w:bCs/>
          <w:color w:val="3A7C22" w:themeColor="accent6" w:themeShade="BF"/>
          <w:sz w:val="36"/>
          <w:szCs w:val="36"/>
        </w:rPr>
        <w:t xml:space="preserve">På neste </w:t>
      </w:r>
      <w:proofErr w:type="gramStart"/>
      <w:r w:rsidR="003856F5" w:rsidRPr="009D7D35">
        <w:rPr>
          <w:b/>
          <w:bCs/>
          <w:color w:val="3A7C22" w:themeColor="accent6" w:themeShade="BF"/>
          <w:sz w:val="36"/>
          <w:szCs w:val="36"/>
        </w:rPr>
        <w:t>side  følger</w:t>
      </w:r>
      <w:proofErr w:type="gramEnd"/>
      <w:r w:rsidR="003856F5" w:rsidRPr="009D7D35">
        <w:rPr>
          <w:b/>
          <w:bCs/>
          <w:color w:val="3A7C22" w:themeColor="accent6" w:themeShade="BF"/>
          <w:sz w:val="36"/>
          <w:szCs w:val="36"/>
        </w:rPr>
        <w:t xml:space="preserve"> </w:t>
      </w:r>
      <w:r w:rsidRPr="009D7D35">
        <w:rPr>
          <w:b/>
          <w:bCs/>
          <w:color w:val="3A7C22" w:themeColor="accent6" w:themeShade="BF"/>
          <w:sz w:val="36"/>
          <w:szCs w:val="36"/>
        </w:rPr>
        <w:t xml:space="preserve"> </w:t>
      </w:r>
      <w:r w:rsidR="003856F5" w:rsidRPr="009D7D35">
        <w:rPr>
          <w:b/>
          <w:bCs/>
          <w:color w:val="3A7C22" w:themeColor="accent6" w:themeShade="BF"/>
          <w:sz w:val="36"/>
          <w:szCs w:val="36"/>
        </w:rPr>
        <w:t xml:space="preserve">en oversikt over ingrediensene og hva deltageravgiften innebærer. </w:t>
      </w:r>
      <w:r w:rsidRPr="009D7D35">
        <w:rPr>
          <w:b/>
          <w:bCs/>
          <w:color w:val="3A7C22" w:themeColor="accent6" w:themeShade="BF"/>
          <w:sz w:val="36"/>
          <w:szCs w:val="36"/>
        </w:rPr>
        <w:t xml:space="preserve"> </w:t>
      </w:r>
    </w:p>
    <w:p w14:paraId="70C796F2" w14:textId="632121D2" w:rsidR="003856F5" w:rsidRPr="00600D5B" w:rsidRDefault="003856F5" w:rsidP="001A2475">
      <w:pPr>
        <w:rPr>
          <w:b/>
          <w:bCs/>
          <w:color w:val="EE0000"/>
          <w:sz w:val="36"/>
          <w:szCs w:val="36"/>
          <w:u w:val="single"/>
        </w:rPr>
      </w:pPr>
      <w:r w:rsidRPr="00600D5B">
        <w:rPr>
          <w:b/>
          <w:bCs/>
          <w:color w:val="EE0000"/>
          <w:sz w:val="36"/>
          <w:szCs w:val="36"/>
          <w:u w:val="single"/>
        </w:rPr>
        <w:t xml:space="preserve">Fremmøte ved </w:t>
      </w:r>
      <w:proofErr w:type="spellStart"/>
      <w:r w:rsidRPr="00600D5B">
        <w:rPr>
          <w:b/>
          <w:bCs/>
          <w:color w:val="EE0000"/>
          <w:sz w:val="36"/>
          <w:szCs w:val="36"/>
          <w:u w:val="single"/>
        </w:rPr>
        <w:t>Rigmorkaia</w:t>
      </w:r>
      <w:proofErr w:type="spellEnd"/>
      <w:r w:rsidRPr="00600D5B">
        <w:rPr>
          <w:b/>
          <w:bCs/>
          <w:color w:val="EE0000"/>
          <w:sz w:val="36"/>
          <w:szCs w:val="36"/>
          <w:u w:val="single"/>
        </w:rPr>
        <w:t xml:space="preserve"> innen kl. 15.00.</w:t>
      </w:r>
      <w:r w:rsidR="00BC5D07" w:rsidRPr="00600D5B">
        <w:rPr>
          <w:b/>
          <w:bCs/>
          <w:color w:val="EE0000"/>
          <w:sz w:val="36"/>
          <w:szCs w:val="36"/>
          <w:u w:val="single"/>
        </w:rPr>
        <w:t xml:space="preserve"> </w:t>
      </w:r>
      <w:r w:rsidR="008370E6">
        <w:rPr>
          <w:b/>
          <w:bCs/>
          <w:color w:val="EE0000"/>
          <w:sz w:val="36"/>
          <w:szCs w:val="36"/>
          <w:u w:val="single"/>
        </w:rPr>
        <w:t xml:space="preserve"> tirsdag </w:t>
      </w:r>
      <w:r w:rsidR="00BC5D07" w:rsidRPr="00600D5B">
        <w:rPr>
          <w:b/>
          <w:bCs/>
          <w:color w:val="EE0000"/>
          <w:sz w:val="36"/>
          <w:szCs w:val="36"/>
          <w:u w:val="single"/>
        </w:rPr>
        <w:t>19.august.</w:t>
      </w:r>
    </w:p>
    <w:p w14:paraId="57866084" w14:textId="43446327" w:rsidR="003856F5" w:rsidRPr="00600D5B" w:rsidRDefault="003856F5" w:rsidP="001A2475">
      <w:pPr>
        <w:rPr>
          <w:b/>
          <w:bCs/>
          <w:color w:val="EE0000"/>
          <w:sz w:val="36"/>
          <w:szCs w:val="36"/>
          <w:u w:val="single"/>
        </w:rPr>
      </w:pPr>
      <w:r w:rsidRPr="00600D5B">
        <w:rPr>
          <w:b/>
          <w:bCs/>
          <w:color w:val="EE0000"/>
          <w:sz w:val="36"/>
          <w:szCs w:val="36"/>
          <w:u w:val="single"/>
        </w:rPr>
        <w:t xml:space="preserve">Retur samme sted kl. 19.00. </w:t>
      </w:r>
    </w:p>
    <w:p w14:paraId="3733D273" w14:textId="4FFE9E7D" w:rsidR="004D6DA2" w:rsidRDefault="003856F5" w:rsidP="001A2475">
      <w:pPr>
        <w:rPr>
          <w:b/>
          <w:bCs/>
          <w:color w:val="3A7C22" w:themeColor="accent6" w:themeShade="BF"/>
          <w:sz w:val="36"/>
          <w:szCs w:val="36"/>
        </w:rPr>
      </w:pPr>
      <w:r w:rsidRPr="009D7D35">
        <w:rPr>
          <w:b/>
          <w:bCs/>
          <w:color w:val="3A7C22" w:themeColor="accent6" w:themeShade="BF"/>
          <w:sz w:val="36"/>
          <w:szCs w:val="36"/>
        </w:rPr>
        <w:t xml:space="preserve">Det er parkeringsplasser på </w:t>
      </w:r>
      <w:r w:rsidR="00453DC3" w:rsidRPr="009D7D35">
        <w:rPr>
          <w:b/>
          <w:bCs/>
          <w:color w:val="3A7C22" w:themeColor="accent6" w:themeShade="BF"/>
          <w:sz w:val="36"/>
          <w:szCs w:val="36"/>
        </w:rPr>
        <w:t>K</w:t>
      </w:r>
      <w:r w:rsidRPr="009D7D35">
        <w:rPr>
          <w:b/>
          <w:bCs/>
          <w:color w:val="3A7C22" w:themeColor="accent6" w:themeShade="BF"/>
          <w:sz w:val="36"/>
          <w:szCs w:val="36"/>
        </w:rPr>
        <w:t>adett</w:t>
      </w:r>
      <w:r w:rsidR="00453DC3" w:rsidRPr="009D7D35">
        <w:rPr>
          <w:b/>
          <w:bCs/>
          <w:color w:val="3A7C22" w:themeColor="accent6" w:themeShade="BF"/>
          <w:sz w:val="36"/>
          <w:szCs w:val="36"/>
        </w:rPr>
        <w:t>a</w:t>
      </w:r>
      <w:r w:rsidRPr="009D7D35">
        <w:rPr>
          <w:b/>
          <w:bCs/>
          <w:color w:val="3A7C22" w:themeColor="accent6" w:themeShade="BF"/>
          <w:sz w:val="36"/>
          <w:szCs w:val="36"/>
        </w:rPr>
        <w:t>ngen mot K</w:t>
      </w:r>
      <w:r w:rsidR="004D6DA2">
        <w:rPr>
          <w:b/>
          <w:bCs/>
          <w:color w:val="3A7C22" w:themeColor="accent6" w:themeShade="BF"/>
          <w:sz w:val="36"/>
          <w:szCs w:val="36"/>
        </w:rPr>
        <w:t>a</w:t>
      </w:r>
      <w:r w:rsidR="00453DC3" w:rsidRPr="009D7D35">
        <w:rPr>
          <w:b/>
          <w:bCs/>
          <w:color w:val="3A7C22" w:themeColor="accent6" w:themeShade="BF"/>
          <w:sz w:val="36"/>
          <w:szCs w:val="36"/>
        </w:rPr>
        <w:t>l</w:t>
      </w:r>
      <w:r w:rsidRPr="009D7D35">
        <w:rPr>
          <w:b/>
          <w:bCs/>
          <w:color w:val="3A7C22" w:themeColor="accent6" w:themeShade="BF"/>
          <w:sz w:val="36"/>
          <w:szCs w:val="36"/>
        </w:rPr>
        <w:t xml:space="preserve">vøya, </w:t>
      </w:r>
      <w:proofErr w:type="gramStart"/>
      <w:r w:rsidR="00BC5D07">
        <w:rPr>
          <w:b/>
          <w:bCs/>
          <w:color w:val="3A7C22" w:themeColor="accent6" w:themeShade="BF"/>
          <w:sz w:val="36"/>
          <w:szCs w:val="36"/>
        </w:rPr>
        <w:t>men</w:t>
      </w:r>
      <w:r w:rsidR="004D6DA2">
        <w:rPr>
          <w:b/>
          <w:bCs/>
          <w:color w:val="3A7C22" w:themeColor="accent6" w:themeShade="BF"/>
          <w:sz w:val="36"/>
          <w:szCs w:val="36"/>
        </w:rPr>
        <w:t xml:space="preserve"> </w:t>
      </w:r>
      <w:r w:rsidRPr="009D7D35">
        <w:rPr>
          <w:b/>
          <w:bCs/>
          <w:color w:val="3A7C22" w:themeColor="accent6" w:themeShade="BF"/>
          <w:sz w:val="36"/>
          <w:szCs w:val="36"/>
        </w:rPr>
        <w:t xml:space="preserve"> toget</w:t>
      </w:r>
      <w:proofErr w:type="gramEnd"/>
      <w:r w:rsidRPr="009D7D35">
        <w:rPr>
          <w:b/>
          <w:bCs/>
          <w:color w:val="3A7C22" w:themeColor="accent6" w:themeShade="BF"/>
          <w:sz w:val="36"/>
          <w:szCs w:val="36"/>
        </w:rPr>
        <w:t xml:space="preserve"> er stort sett et </w:t>
      </w:r>
      <w:r w:rsidR="00453DC3" w:rsidRPr="009D7D35">
        <w:rPr>
          <w:b/>
          <w:bCs/>
          <w:color w:val="3A7C22" w:themeColor="accent6" w:themeShade="BF"/>
          <w:sz w:val="36"/>
          <w:szCs w:val="36"/>
        </w:rPr>
        <w:t>godt alternativ.</w:t>
      </w:r>
    </w:p>
    <w:p w14:paraId="18790AC7" w14:textId="0CE2FCAC" w:rsidR="00BA3ACB" w:rsidRDefault="00453DC3" w:rsidP="00BA3ACB">
      <w:pPr>
        <w:rPr>
          <w:b/>
          <w:bCs/>
          <w:color w:val="3A7C22" w:themeColor="accent6" w:themeShade="BF"/>
          <w:sz w:val="36"/>
          <w:szCs w:val="36"/>
        </w:rPr>
      </w:pPr>
      <w:r w:rsidRPr="009D7D35">
        <w:rPr>
          <w:b/>
          <w:bCs/>
          <w:color w:val="3A7C22" w:themeColor="accent6" w:themeShade="BF"/>
          <w:sz w:val="36"/>
          <w:szCs w:val="36"/>
        </w:rPr>
        <w:t>Deltagerprisen</w:t>
      </w:r>
      <w:r w:rsidR="00600D5B">
        <w:rPr>
          <w:b/>
          <w:bCs/>
          <w:color w:val="3A7C22" w:themeColor="accent6" w:themeShade="BF"/>
          <w:sz w:val="36"/>
          <w:szCs w:val="36"/>
        </w:rPr>
        <w:t xml:space="preserve"> er </w:t>
      </w:r>
      <w:proofErr w:type="gramStart"/>
      <w:r w:rsidR="00BC5D07">
        <w:rPr>
          <w:b/>
          <w:bCs/>
          <w:color w:val="3A7C22" w:themeColor="accent6" w:themeShade="BF"/>
          <w:sz w:val="36"/>
          <w:szCs w:val="36"/>
        </w:rPr>
        <w:t xml:space="preserve">kr </w:t>
      </w:r>
      <w:r w:rsidR="0031633C">
        <w:rPr>
          <w:b/>
          <w:bCs/>
          <w:color w:val="3A7C22" w:themeColor="accent6" w:themeShade="BF"/>
          <w:sz w:val="36"/>
          <w:szCs w:val="36"/>
        </w:rPr>
        <w:t xml:space="preserve"> 850.</w:t>
      </w:r>
      <w:proofErr w:type="gramEnd"/>
      <w:r w:rsidR="0031633C">
        <w:rPr>
          <w:b/>
          <w:bCs/>
          <w:color w:val="3A7C22" w:themeColor="accent6" w:themeShade="BF"/>
          <w:sz w:val="36"/>
          <w:szCs w:val="36"/>
        </w:rPr>
        <w:t xml:space="preserve">- eller </w:t>
      </w:r>
      <w:r w:rsidR="00BC5D07">
        <w:rPr>
          <w:b/>
          <w:bCs/>
          <w:color w:val="3A7C22" w:themeColor="accent6" w:themeShade="BF"/>
          <w:sz w:val="36"/>
          <w:szCs w:val="36"/>
        </w:rPr>
        <w:t xml:space="preserve">1200.- pr </w:t>
      </w:r>
      <w:proofErr w:type="gramStart"/>
      <w:r w:rsidR="00BC5D07">
        <w:rPr>
          <w:b/>
          <w:bCs/>
          <w:color w:val="3A7C22" w:themeColor="accent6" w:themeShade="BF"/>
          <w:sz w:val="36"/>
          <w:szCs w:val="36"/>
        </w:rPr>
        <w:t xml:space="preserve">person, </w:t>
      </w:r>
      <w:r w:rsidR="0031633C">
        <w:rPr>
          <w:b/>
          <w:bCs/>
          <w:color w:val="3A7C22" w:themeColor="accent6" w:themeShade="BF"/>
          <w:sz w:val="36"/>
          <w:szCs w:val="36"/>
        </w:rPr>
        <w:t xml:space="preserve"> avhengig</w:t>
      </w:r>
      <w:proofErr w:type="gramEnd"/>
      <w:r w:rsidR="0031633C">
        <w:rPr>
          <w:b/>
          <w:bCs/>
          <w:color w:val="3A7C22" w:themeColor="accent6" w:themeShade="BF"/>
          <w:sz w:val="36"/>
          <w:szCs w:val="36"/>
        </w:rPr>
        <w:t xml:space="preserve"> av matvalg, </w:t>
      </w:r>
      <w:r w:rsidR="00BC5D07">
        <w:rPr>
          <w:b/>
          <w:bCs/>
          <w:color w:val="3A7C22" w:themeColor="accent6" w:themeShade="BF"/>
          <w:sz w:val="36"/>
          <w:szCs w:val="36"/>
        </w:rPr>
        <w:t>og omfatter båtturen,</w:t>
      </w:r>
      <w:r w:rsidR="0031633C">
        <w:rPr>
          <w:b/>
          <w:bCs/>
          <w:color w:val="3A7C22" w:themeColor="accent6" w:themeShade="BF"/>
          <w:sz w:val="36"/>
          <w:szCs w:val="36"/>
        </w:rPr>
        <w:t xml:space="preserve"> </w:t>
      </w:r>
      <w:proofErr w:type="gramStart"/>
      <w:r w:rsidR="0031633C">
        <w:rPr>
          <w:b/>
          <w:bCs/>
          <w:color w:val="3A7C22" w:themeColor="accent6" w:themeShade="BF"/>
          <w:sz w:val="36"/>
          <w:szCs w:val="36"/>
        </w:rPr>
        <w:t xml:space="preserve">servering </w:t>
      </w:r>
      <w:r w:rsidR="00BC5D07">
        <w:rPr>
          <w:b/>
          <w:bCs/>
          <w:color w:val="3A7C22" w:themeColor="accent6" w:themeShade="BF"/>
          <w:sz w:val="36"/>
          <w:szCs w:val="36"/>
        </w:rPr>
        <w:t xml:space="preserve"> </w:t>
      </w:r>
      <w:r w:rsidR="0031633C">
        <w:rPr>
          <w:b/>
          <w:bCs/>
          <w:color w:val="3A7C22" w:themeColor="accent6" w:themeShade="BF"/>
          <w:sz w:val="36"/>
          <w:szCs w:val="36"/>
        </w:rPr>
        <w:t>av</w:t>
      </w:r>
      <w:proofErr w:type="gramEnd"/>
      <w:r w:rsidR="0031633C">
        <w:rPr>
          <w:b/>
          <w:bCs/>
          <w:color w:val="3A7C22" w:themeColor="accent6" w:themeShade="BF"/>
          <w:sz w:val="36"/>
          <w:szCs w:val="36"/>
        </w:rPr>
        <w:t xml:space="preserve"> </w:t>
      </w:r>
      <w:proofErr w:type="spellStart"/>
      <w:r w:rsidR="0031633C">
        <w:rPr>
          <w:b/>
          <w:bCs/>
          <w:color w:val="3A7C22" w:themeColor="accent6" w:themeShade="BF"/>
          <w:sz w:val="36"/>
          <w:szCs w:val="36"/>
        </w:rPr>
        <w:lastRenderedPageBreak/>
        <w:t>baguetter</w:t>
      </w:r>
      <w:proofErr w:type="spellEnd"/>
      <w:r w:rsidR="0031633C">
        <w:rPr>
          <w:b/>
          <w:bCs/>
          <w:color w:val="3A7C22" w:themeColor="accent6" w:themeShade="BF"/>
          <w:sz w:val="36"/>
          <w:szCs w:val="36"/>
        </w:rPr>
        <w:t xml:space="preserve">, eller </w:t>
      </w:r>
      <w:proofErr w:type="gramStart"/>
      <w:r w:rsidR="00BC5D07">
        <w:rPr>
          <w:b/>
          <w:bCs/>
          <w:color w:val="3A7C22" w:themeColor="accent6" w:themeShade="BF"/>
          <w:sz w:val="36"/>
          <w:szCs w:val="36"/>
        </w:rPr>
        <w:t>fingermat</w:t>
      </w:r>
      <w:r w:rsidR="00BA3ACB">
        <w:rPr>
          <w:b/>
          <w:bCs/>
          <w:color w:val="3A7C22" w:themeColor="accent6" w:themeShade="BF"/>
          <w:sz w:val="36"/>
          <w:szCs w:val="36"/>
        </w:rPr>
        <w:t>bu</w:t>
      </w:r>
      <w:r w:rsidR="0031633C">
        <w:rPr>
          <w:b/>
          <w:bCs/>
          <w:color w:val="3A7C22" w:themeColor="accent6" w:themeShade="BF"/>
          <w:sz w:val="36"/>
          <w:szCs w:val="36"/>
        </w:rPr>
        <w:t>f</w:t>
      </w:r>
      <w:r w:rsidR="00BA3ACB">
        <w:rPr>
          <w:b/>
          <w:bCs/>
          <w:color w:val="3A7C22" w:themeColor="accent6" w:themeShade="BF"/>
          <w:sz w:val="36"/>
          <w:szCs w:val="36"/>
        </w:rPr>
        <w:t xml:space="preserve">fé </w:t>
      </w:r>
      <w:r w:rsidR="00BC5D07">
        <w:rPr>
          <w:b/>
          <w:bCs/>
          <w:color w:val="3A7C22" w:themeColor="accent6" w:themeShade="BF"/>
          <w:sz w:val="36"/>
          <w:szCs w:val="36"/>
        </w:rPr>
        <w:t xml:space="preserve"> og</w:t>
      </w:r>
      <w:proofErr w:type="gramEnd"/>
      <w:r w:rsidR="00BC5D07">
        <w:rPr>
          <w:b/>
          <w:bCs/>
          <w:color w:val="3A7C22" w:themeColor="accent6" w:themeShade="BF"/>
          <w:sz w:val="36"/>
          <w:szCs w:val="36"/>
        </w:rPr>
        <w:t xml:space="preserve"> kaffe/te.</w:t>
      </w:r>
      <w:r w:rsidR="0031633C">
        <w:rPr>
          <w:b/>
          <w:bCs/>
          <w:color w:val="3A7C22" w:themeColor="accent6" w:themeShade="BF"/>
          <w:sz w:val="36"/>
          <w:szCs w:val="36"/>
        </w:rPr>
        <w:t xml:space="preserve"> Fingerm</w:t>
      </w:r>
      <w:r w:rsidR="00BA3ACB">
        <w:rPr>
          <w:b/>
          <w:bCs/>
          <w:color w:val="3A7C22" w:themeColor="accent6" w:themeShade="BF"/>
          <w:sz w:val="36"/>
          <w:szCs w:val="36"/>
        </w:rPr>
        <w:t xml:space="preserve">aten består av følgende ingredienser: </w:t>
      </w:r>
    </w:p>
    <w:p w14:paraId="76D88A68" w14:textId="41095DF4" w:rsidR="00BA3ACB" w:rsidRPr="000337EA" w:rsidRDefault="00BA3ACB" w:rsidP="00BA3ACB">
      <w:pPr>
        <w:rPr>
          <w:b/>
          <w:bCs/>
          <w:color w:val="275317" w:themeColor="accent6" w:themeShade="80"/>
          <w:sz w:val="28"/>
          <w:szCs w:val="28"/>
        </w:rPr>
      </w:pPr>
      <w:r w:rsidRPr="000337EA">
        <w:rPr>
          <w:b/>
          <w:bCs/>
          <w:i/>
          <w:iCs/>
          <w:color w:val="275317" w:themeColor="accent6" w:themeShade="80"/>
          <w:sz w:val="28"/>
          <w:szCs w:val="28"/>
        </w:rPr>
        <w:t>«</w:t>
      </w:r>
      <w:proofErr w:type="gramStart"/>
      <w:r w:rsidRPr="000337EA">
        <w:rPr>
          <w:b/>
          <w:bCs/>
          <w:i/>
          <w:iCs/>
          <w:color w:val="275317" w:themeColor="accent6" w:themeShade="80"/>
          <w:sz w:val="28"/>
          <w:szCs w:val="28"/>
        </w:rPr>
        <w:t>fylte  agurker</w:t>
      </w:r>
      <w:proofErr w:type="gramEnd"/>
      <w:r w:rsidRPr="000337EA">
        <w:rPr>
          <w:b/>
          <w:bCs/>
          <w:i/>
          <w:iCs/>
          <w:color w:val="275317" w:themeColor="accent6" w:themeShade="80"/>
          <w:sz w:val="28"/>
          <w:szCs w:val="28"/>
        </w:rPr>
        <w:t xml:space="preserve"> med hvitløk og reker, fylte egg med rød og sort lodderogn, melon med spekeskinke, vestlandslefse med røkelaks og </w:t>
      </w:r>
      <w:proofErr w:type="spellStart"/>
      <w:r w:rsidRPr="000337EA">
        <w:rPr>
          <w:b/>
          <w:bCs/>
          <w:i/>
          <w:iCs/>
          <w:color w:val="275317" w:themeColor="accent6" w:themeShade="80"/>
          <w:sz w:val="28"/>
          <w:szCs w:val="28"/>
        </w:rPr>
        <w:t>snøfrisk</w:t>
      </w:r>
      <w:proofErr w:type="spellEnd"/>
      <w:r w:rsidRPr="000337EA">
        <w:rPr>
          <w:b/>
          <w:bCs/>
          <w:i/>
          <w:iCs/>
          <w:color w:val="275317" w:themeColor="accent6" w:themeShade="80"/>
          <w:sz w:val="28"/>
          <w:szCs w:val="28"/>
        </w:rPr>
        <w:t xml:space="preserve">, krydrede kjøttboller, indiske vårruller, kylling, </w:t>
      </w:r>
      <w:proofErr w:type="spellStart"/>
      <w:r w:rsidRPr="000337EA">
        <w:rPr>
          <w:b/>
          <w:bCs/>
          <w:i/>
          <w:iCs/>
          <w:color w:val="275317" w:themeColor="accent6" w:themeShade="80"/>
          <w:sz w:val="28"/>
          <w:szCs w:val="28"/>
        </w:rPr>
        <w:t>grønnsaksfat</w:t>
      </w:r>
      <w:proofErr w:type="spellEnd"/>
      <w:r w:rsidRPr="000337EA">
        <w:rPr>
          <w:b/>
          <w:bCs/>
          <w:i/>
          <w:iCs/>
          <w:color w:val="275317" w:themeColor="accent6" w:themeShade="80"/>
          <w:sz w:val="28"/>
          <w:szCs w:val="28"/>
        </w:rPr>
        <w:t xml:space="preserve"> med </w:t>
      </w:r>
      <w:proofErr w:type="gramStart"/>
      <w:r w:rsidRPr="000337EA">
        <w:rPr>
          <w:b/>
          <w:bCs/>
          <w:i/>
          <w:iCs/>
          <w:color w:val="275317" w:themeColor="accent6" w:themeShade="80"/>
          <w:sz w:val="28"/>
          <w:szCs w:val="28"/>
        </w:rPr>
        <w:t>blomkål,  gulrøtter</w:t>
      </w:r>
      <w:proofErr w:type="gramEnd"/>
      <w:r w:rsidRPr="000337EA">
        <w:rPr>
          <w:b/>
          <w:bCs/>
          <w:i/>
          <w:iCs/>
          <w:color w:val="275317" w:themeColor="accent6" w:themeShade="80"/>
          <w:sz w:val="28"/>
          <w:szCs w:val="28"/>
        </w:rPr>
        <w:t xml:space="preserve">, agurk og stangselleri, 3 typer </w:t>
      </w:r>
      <w:proofErr w:type="spellStart"/>
      <w:r w:rsidRPr="000337EA">
        <w:rPr>
          <w:b/>
          <w:bCs/>
          <w:i/>
          <w:iCs/>
          <w:color w:val="275317" w:themeColor="accent6" w:themeShade="80"/>
          <w:sz w:val="28"/>
          <w:szCs w:val="28"/>
        </w:rPr>
        <w:t>dip</w:t>
      </w:r>
      <w:proofErr w:type="spellEnd"/>
      <w:proofErr w:type="gramStart"/>
      <w:r w:rsidRPr="000337EA">
        <w:rPr>
          <w:b/>
          <w:bCs/>
          <w:i/>
          <w:iCs/>
          <w:color w:val="275317" w:themeColor="accent6" w:themeShade="80"/>
          <w:sz w:val="28"/>
          <w:szCs w:val="28"/>
        </w:rPr>
        <w:t>.</w:t>
      </w:r>
      <w:r w:rsidR="000337EA">
        <w:rPr>
          <w:b/>
          <w:bCs/>
          <w:i/>
          <w:iCs/>
          <w:color w:val="275317" w:themeColor="accent6" w:themeShade="80"/>
          <w:sz w:val="28"/>
          <w:szCs w:val="28"/>
        </w:rPr>
        <w:t>,</w:t>
      </w:r>
      <w:r w:rsidRPr="000337EA">
        <w:rPr>
          <w:b/>
          <w:bCs/>
          <w:i/>
          <w:iCs/>
          <w:color w:val="275317" w:themeColor="accent6" w:themeShade="80"/>
          <w:sz w:val="28"/>
          <w:szCs w:val="28"/>
        </w:rPr>
        <w:t xml:space="preserve">  </w:t>
      </w:r>
      <w:proofErr w:type="spellStart"/>
      <w:r w:rsidRPr="000337EA">
        <w:rPr>
          <w:b/>
          <w:bCs/>
          <w:i/>
          <w:iCs/>
          <w:color w:val="275317" w:themeColor="accent6" w:themeShade="80"/>
          <w:sz w:val="28"/>
          <w:szCs w:val="28"/>
        </w:rPr>
        <w:t>upillede</w:t>
      </w:r>
      <w:proofErr w:type="spellEnd"/>
      <w:proofErr w:type="gramEnd"/>
      <w:r w:rsidRPr="000337EA">
        <w:rPr>
          <w:b/>
          <w:bCs/>
          <w:i/>
          <w:iCs/>
          <w:color w:val="275317" w:themeColor="accent6" w:themeShade="80"/>
          <w:sz w:val="28"/>
          <w:szCs w:val="28"/>
        </w:rPr>
        <w:t xml:space="preserve"> reker med majones og loff, grillpotet og focaccia».</w:t>
      </w:r>
    </w:p>
    <w:p w14:paraId="436E5772" w14:textId="57C7BCD5" w:rsidR="004D6DA2" w:rsidRDefault="00BC5D07" w:rsidP="001A2475">
      <w:pPr>
        <w:rPr>
          <w:b/>
          <w:bCs/>
          <w:color w:val="3A7C22" w:themeColor="accent6" w:themeShade="BF"/>
          <w:sz w:val="36"/>
          <w:szCs w:val="36"/>
        </w:rPr>
      </w:pPr>
      <w:r>
        <w:rPr>
          <w:b/>
          <w:bCs/>
          <w:color w:val="3A7C22" w:themeColor="accent6" w:themeShade="BF"/>
          <w:sz w:val="36"/>
          <w:szCs w:val="36"/>
        </w:rPr>
        <w:t>Mineralvann, øl og vin kan kjøpes på båten.</w:t>
      </w:r>
    </w:p>
    <w:p w14:paraId="6EC1AF0C" w14:textId="7EC542C7" w:rsidR="000337EA" w:rsidRDefault="000337EA" w:rsidP="001A2475">
      <w:pPr>
        <w:rPr>
          <w:b/>
          <w:bCs/>
          <w:color w:val="3A7C22" w:themeColor="accent6" w:themeShade="BF"/>
          <w:sz w:val="36"/>
          <w:szCs w:val="36"/>
        </w:rPr>
      </w:pPr>
      <w:r w:rsidRPr="000337EA">
        <w:rPr>
          <w:b/>
          <w:bCs/>
          <w:color w:val="EE0000"/>
          <w:sz w:val="36"/>
          <w:szCs w:val="36"/>
        </w:rPr>
        <w:t>Påmelding</w:t>
      </w:r>
      <w:r>
        <w:rPr>
          <w:b/>
          <w:bCs/>
          <w:color w:val="3A7C22" w:themeColor="accent6" w:themeShade="BF"/>
          <w:sz w:val="36"/>
          <w:szCs w:val="36"/>
        </w:rPr>
        <w:t xml:space="preserve"> til turen kan du gjøre ved å sende en </w:t>
      </w:r>
      <w:proofErr w:type="gramStart"/>
      <w:r w:rsidR="00B7606B">
        <w:rPr>
          <w:b/>
          <w:bCs/>
          <w:color w:val="3A7C22" w:themeColor="accent6" w:themeShade="BF"/>
          <w:sz w:val="36"/>
          <w:szCs w:val="36"/>
        </w:rPr>
        <w:t xml:space="preserve">mail </w:t>
      </w:r>
      <w:r>
        <w:rPr>
          <w:b/>
          <w:bCs/>
          <w:color w:val="3A7C22" w:themeColor="accent6" w:themeShade="BF"/>
          <w:sz w:val="36"/>
          <w:szCs w:val="36"/>
        </w:rPr>
        <w:t xml:space="preserve"> til</w:t>
      </w:r>
      <w:proofErr w:type="gramEnd"/>
      <w:r>
        <w:rPr>
          <w:b/>
          <w:bCs/>
          <w:color w:val="3A7C22" w:themeColor="accent6" w:themeShade="BF"/>
          <w:sz w:val="36"/>
          <w:szCs w:val="36"/>
        </w:rPr>
        <w:t xml:space="preserve"> </w:t>
      </w:r>
      <w:hyperlink r:id="rId7" w:history="1">
        <w:r w:rsidRPr="00EA19D7">
          <w:rPr>
            <w:rStyle w:val="Hyperkobling"/>
            <w:b/>
            <w:bCs/>
            <w:sz w:val="36"/>
            <w:szCs w:val="36"/>
          </w:rPr>
          <w:t>tore-ws@online.no</w:t>
        </w:r>
      </w:hyperlink>
      <w:r>
        <w:rPr>
          <w:b/>
          <w:bCs/>
          <w:color w:val="3A7C22" w:themeColor="accent6" w:themeShade="BF"/>
          <w:sz w:val="36"/>
          <w:szCs w:val="36"/>
        </w:rPr>
        <w:t xml:space="preserve">, eller </w:t>
      </w:r>
      <w:proofErr w:type="spellStart"/>
      <w:proofErr w:type="gramStart"/>
      <w:r w:rsidR="00B7606B">
        <w:rPr>
          <w:b/>
          <w:bCs/>
          <w:color w:val="3A7C22" w:themeColor="accent6" w:themeShade="BF"/>
          <w:sz w:val="36"/>
          <w:szCs w:val="36"/>
        </w:rPr>
        <w:t>sms</w:t>
      </w:r>
      <w:proofErr w:type="spellEnd"/>
      <w:r w:rsidR="00B7606B">
        <w:rPr>
          <w:b/>
          <w:bCs/>
          <w:color w:val="3A7C22" w:themeColor="accent6" w:themeShade="BF"/>
          <w:sz w:val="36"/>
          <w:szCs w:val="36"/>
        </w:rPr>
        <w:t xml:space="preserve">  til</w:t>
      </w:r>
      <w:proofErr w:type="gramEnd"/>
      <w:r w:rsidR="00B7606B">
        <w:rPr>
          <w:b/>
          <w:bCs/>
          <w:color w:val="3A7C22" w:themeColor="accent6" w:themeShade="BF"/>
          <w:sz w:val="36"/>
          <w:szCs w:val="36"/>
        </w:rPr>
        <w:t xml:space="preserve"> </w:t>
      </w:r>
      <w:r>
        <w:rPr>
          <w:b/>
          <w:bCs/>
          <w:color w:val="3A7C22" w:themeColor="accent6" w:themeShade="BF"/>
          <w:sz w:val="36"/>
          <w:szCs w:val="36"/>
        </w:rPr>
        <w:t>90993444, så snart som mulig.</w:t>
      </w:r>
    </w:p>
    <w:p w14:paraId="615221BC" w14:textId="6DFC744F" w:rsidR="000337EA" w:rsidRPr="00B7606B" w:rsidRDefault="000337EA" w:rsidP="001A2475">
      <w:pPr>
        <w:rPr>
          <w:b/>
          <w:bCs/>
          <w:color w:val="3A7C22" w:themeColor="accent6" w:themeShade="BF"/>
          <w:sz w:val="36"/>
          <w:szCs w:val="36"/>
        </w:rPr>
      </w:pPr>
      <w:r>
        <w:rPr>
          <w:b/>
          <w:bCs/>
          <w:color w:val="3A7C22" w:themeColor="accent6" w:themeShade="BF"/>
          <w:sz w:val="36"/>
          <w:szCs w:val="36"/>
        </w:rPr>
        <w:t xml:space="preserve">Påfølgende </w:t>
      </w:r>
      <w:proofErr w:type="gramStart"/>
      <w:r>
        <w:rPr>
          <w:b/>
          <w:bCs/>
          <w:color w:val="3A7C22" w:themeColor="accent6" w:themeShade="BF"/>
          <w:sz w:val="36"/>
          <w:szCs w:val="36"/>
        </w:rPr>
        <w:t>innbetaling  av</w:t>
      </w:r>
      <w:proofErr w:type="gramEnd"/>
      <w:r>
        <w:rPr>
          <w:b/>
          <w:bCs/>
          <w:color w:val="3A7C22" w:themeColor="accent6" w:themeShade="BF"/>
          <w:sz w:val="36"/>
          <w:szCs w:val="36"/>
        </w:rPr>
        <w:t xml:space="preserve">  </w:t>
      </w:r>
      <w:proofErr w:type="gramStart"/>
      <w:r>
        <w:rPr>
          <w:b/>
          <w:bCs/>
          <w:color w:val="3A7C22" w:themeColor="accent6" w:themeShade="BF"/>
          <w:sz w:val="36"/>
          <w:szCs w:val="36"/>
        </w:rPr>
        <w:t xml:space="preserve">kr </w:t>
      </w:r>
      <w:r w:rsidR="0031633C">
        <w:rPr>
          <w:b/>
          <w:bCs/>
          <w:color w:val="3A7C22" w:themeColor="accent6" w:themeShade="BF"/>
          <w:sz w:val="36"/>
          <w:szCs w:val="36"/>
        </w:rPr>
        <w:t xml:space="preserve"> 850</w:t>
      </w:r>
      <w:proofErr w:type="gramEnd"/>
      <w:r w:rsidR="0031633C">
        <w:rPr>
          <w:b/>
          <w:bCs/>
          <w:color w:val="3A7C22" w:themeColor="accent6" w:themeShade="BF"/>
          <w:sz w:val="36"/>
          <w:szCs w:val="36"/>
        </w:rPr>
        <w:t xml:space="preserve">  eller kr </w:t>
      </w:r>
      <w:r>
        <w:rPr>
          <w:b/>
          <w:bCs/>
          <w:color w:val="3A7C22" w:themeColor="accent6" w:themeShade="BF"/>
          <w:sz w:val="36"/>
          <w:szCs w:val="36"/>
        </w:rPr>
        <w:t xml:space="preserve">1200 pr person kan skje til vår bankkonto 1204.69.73796, eller Vipps </w:t>
      </w:r>
      <w:proofErr w:type="spellStart"/>
      <w:r>
        <w:rPr>
          <w:b/>
          <w:bCs/>
          <w:color w:val="3A7C22" w:themeColor="accent6" w:themeShade="BF"/>
          <w:sz w:val="36"/>
          <w:szCs w:val="36"/>
        </w:rPr>
        <w:t>nr</w:t>
      </w:r>
      <w:proofErr w:type="spellEnd"/>
      <w:r>
        <w:rPr>
          <w:b/>
          <w:bCs/>
          <w:color w:val="3A7C22" w:themeColor="accent6" w:themeShade="BF"/>
          <w:sz w:val="36"/>
          <w:szCs w:val="36"/>
        </w:rPr>
        <w:t xml:space="preserve"> 639848,</w:t>
      </w:r>
      <w:r w:rsidR="00B7606B">
        <w:rPr>
          <w:b/>
          <w:bCs/>
          <w:color w:val="3A7C22" w:themeColor="accent6" w:themeShade="BF"/>
          <w:sz w:val="36"/>
          <w:szCs w:val="36"/>
        </w:rPr>
        <w:t xml:space="preserve"> </w:t>
      </w:r>
      <w:proofErr w:type="gramStart"/>
      <w:r w:rsidR="00B7606B">
        <w:rPr>
          <w:b/>
          <w:bCs/>
          <w:color w:val="EE0000"/>
          <w:sz w:val="36"/>
          <w:szCs w:val="36"/>
          <w:u w:val="single"/>
        </w:rPr>
        <w:t>senest  i</w:t>
      </w:r>
      <w:r w:rsidRPr="000337EA">
        <w:rPr>
          <w:b/>
          <w:bCs/>
          <w:color w:val="EE0000"/>
          <w:sz w:val="36"/>
          <w:szCs w:val="36"/>
          <w:u w:val="single"/>
        </w:rPr>
        <w:t>nnen</w:t>
      </w:r>
      <w:proofErr w:type="gramEnd"/>
      <w:r w:rsidRPr="000337EA">
        <w:rPr>
          <w:b/>
          <w:bCs/>
          <w:color w:val="EE0000"/>
          <w:sz w:val="36"/>
          <w:szCs w:val="36"/>
          <w:u w:val="single"/>
        </w:rPr>
        <w:t xml:space="preserve"> 10. august 2025. </w:t>
      </w:r>
    </w:p>
    <w:p w14:paraId="70B52454" w14:textId="30BE483F" w:rsidR="00D21622" w:rsidRDefault="00D21622" w:rsidP="00BA3ACB">
      <w:pPr>
        <w:rPr>
          <w:sz w:val="40"/>
          <w:szCs w:val="40"/>
        </w:rPr>
      </w:pPr>
    </w:p>
    <w:p w14:paraId="6517E452" w14:textId="77777777" w:rsidR="00E24CE1" w:rsidRPr="003B6A3E" w:rsidRDefault="00E24CE1" w:rsidP="001A2475">
      <w:pPr>
        <w:rPr>
          <w:color w:val="0E2841" w:themeColor="text2"/>
          <w:sz w:val="32"/>
          <w:szCs w:val="32"/>
        </w:rPr>
      </w:pPr>
    </w:p>
    <w:p w14:paraId="0A248962" w14:textId="17E52B40" w:rsidR="003856F5" w:rsidRPr="00600D5B" w:rsidRDefault="004D6DA2" w:rsidP="004D6DA2">
      <w:pPr>
        <w:spacing w:after="0"/>
        <w:rPr>
          <w:b/>
          <w:bCs/>
          <w:color w:val="275317" w:themeColor="accent6" w:themeShade="80"/>
          <w:sz w:val="32"/>
          <w:szCs w:val="32"/>
        </w:rPr>
      </w:pPr>
      <w:r w:rsidRPr="00600D5B">
        <w:rPr>
          <w:b/>
          <w:bCs/>
          <w:color w:val="275317" w:themeColor="accent6" w:themeShade="80"/>
          <w:sz w:val="32"/>
          <w:szCs w:val="32"/>
        </w:rPr>
        <w:t>Med vennlig hilsen</w:t>
      </w:r>
    </w:p>
    <w:p w14:paraId="4B2A67E3" w14:textId="7AF3B41D" w:rsidR="004D6DA2" w:rsidRPr="00600D5B" w:rsidRDefault="004D6DA2" w:rsidP="004D6DA2">
      <w:pPr>
        <w:spacing w:after="0"/>
        <w:rPr>
          <w:b/>
          <w:bCs/>
          <w:color w:val="275317" w:themeColor="accent6" w:themeShade="80"/>
          <w:sz w:val="32"/>
          <w:szCs w:val="32"/>
        </w:rPr>
      </w:pPr>
      <w:r w:rsidRPr="00600D5B">
        <w:rPr>
          <w:b/>
          <w:bCs/>
          <w:color w:val="275317" w:themeColor="accent6" w:themeShade="80"/>
          <w:sz w:val="32"/>
          <w:szCs w:val="32"/>
        </w:rPr>
        <w:t>For Billingstad historielag</w:t>
      </w:r>
    </w:p>
    <w:p w14:paraId="0A0F7E68" w14:textId="4038B763" w:rsidR="00EE1CCB" w:rsidRDefault="004D6DA2" w:rsidP="009D7D35">
      <w:pPr>
        <w:rPr>
          <w:color w:val="275317" w:themeColor="accent6" w:themeShade="80"/>
          <w:sz w:val="32"/>
          <w:szCs w:val="32"/>
        </w:rPr>
      </w:pPr>
      <w:r w:rsidRPr="00600D5B">
        <w:rPr>
          <w:color w:val="275317" w:themeColor="accent6" w:themeShade="80"/>
          <w:sz w:val="32"/>
          <w:szCs w:val="32"/>
        </w:rPr>
        <w:t>T</w:t>
      </w:r>
      <w:r w:rsidR="008370E6">
        <w:rPr>
          <w:color w:val="275317" w:themeColor="accent6" w:themeShade="80"/>
          <w:sz w:val="32"/>
          <w:szCs w:val="32"/>
        </w:rPr>
        <w:t>o</w:t>
      </w:r>
      <w:r w:rsidRPr="00600D5B">
        <w:rPr>
          <w:color w:val="275317" w:themeColor="accent6" w:themeShade="80"/>
          <w:sz w:val="32"/>
          <w:szCs w:val="32"/>
        </w:rPr>
        <w:t>re-Wiggo Sørense</w:t>
      </w:r>
      <w:r w:rsidR="008370E6">
        <w:rPr>
          <w:color w:val="275317" w:themeColor="accent6" w:themeShade="80"/>
          <w:sz w:val="32"/>
          <w:szCs w:val="32"/>
        </w:rPr>
        <w:t>n</w:t>
      </w:r>
    </w:p>
    <w:p w14:paraId="64725708" w14:textId="77777777" w:rsidR="008370E6" w:rsidRDefault="008370E6" w:rsidP="009D7D35">
      <w:pPr>
        <w:rPr>
          <w:color w:val="275317" w:themeColor="accent6" w:themeShade="80"/>
          <w:sz w:val="32"/>
          <w:szCs w:val="32"/>
        </w:rPr>
      </w:pPr>
    </w:p>
    <w:p w14:paraId="3A5A0A87" w14:textId="77777777" w:rsidR="008370E6" w:rsidRDefault="008370E6" w:rsidP="009D7D35">
      <w:pPr>
        <w:rPr>
          <w:color w:val="275317" w:themeColor="accent6" w:themeShade="80"/>
          <w:sz w:val="32"/>
          <w:szCs w:val="32"/>
        </w:rPr>
      </w:pPr>
    </w:p>
    <w:p w14:paraId="1E5BB7FE" w14:textId="77777777" w:rsidR="008370E6" w:rsidRDefault="008370E6" w:rsidP="009D7D35">
      <w:pPr>
        <w:rPr>
          <w:color w:val="275317" w:themeColor="accent6" w:themeShade="80"/>
          <w:sz w:val="32"/>
          <w:szCs w:val="32"/>
        </w:rPr>
      </w:pPr>
    </w:p>
    <w:p w14:paraId="1D649E00" w14:textId="77777777" w:rsidR="008370E6" w:rsidRDefault="008370E6" w:rsidP="009D7D35">
      <w:pPr>
        <w:rPr>
          <w:color w:val="275317" w:themeColor="accent6" w:themeShade="80"/>
          <w:sz w:val="32"/>
          <w:szCs w:val="32"/>
        </w:rPr>
      </w:pPr>
    </w:p>
    <w:p w14:paraId="0F4A96A0" w14:textId="77777777" w:rsidR="008370E6" w:rsidRDefault="008370E6" w:rsidP="009D7D35">
      <w:pPr>
        <w:rPr>
          <w:color w:val="275317" w:themeColor="accent6" w:themeShade="80"/>
          <w:sz w:val="32"/>
          <w:szCs w:val="32"/>
        </w:rPr>
      </w:pPr>
    </w:p>
    <w:p w14:paraId="2F947244" w14:textId="77777777" w:rsidR="008370E6" w:rsidRDefault="008370E6" w:rsidP="009D7D35">
      <w:pPr>
        <w:rPr>
          <w:color w:val="275317" w:themeColor="accent6" w:themeShade="80"/>
          <w:sz w:val="32"/>
          <w:szCs w:val="32"/>
        </w:rPr>
      </w:pPr>
    </w:p>
    <w:sectPr w:rsidR="008370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5CB04" w14:textId="77777777" w:rsidR="00CA5F22" w:rsidRDefault="00CA5F22" w:rsidP="003B6A3E">
      <w:pPr>
        <w:spacing w:after="0" w:line="240" w:lineRule="auto"/>
      </w:pPr>
      <w:r>
        <w:separator/>
      </w:r>
    </w:p>
  </w:endnote>
  <w:endnote w:type="continuationSeparator" w:id="0">
    <w:p w14:paraId="6DE36787" w14:textId="77777777" w:rsidR="00CA5F22" w:rsidRDefault="00CA5F22" w:rsidP="003B6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C151F" w14:textId="77777777" w:rsidR="003B6A3E" w:rsidRDefault="003B6A3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27511" w14:textId="1E8714EF" w:rsidR="003B6A3E" w:rsidRDefault="003B6A3E">
    <w:pPr>
      <w:pStyle w:val="Bunntekst"/>
    </w:pPr>
    <w:r>
      <w:t xml:space="preserve">, 3 typer </w:t>
    </w:r>
    <w:proofErr w:type="spellStart"/>
    <w:r>
      <w:t>dip</w:t>
    </w:r>
    <w:proofErr w:type="spellEnd"/>
    <w:r>
      <w:t>, 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894E4" w14:textId="77777777" w:rsidR="003B6A3E" w:rsidRDefault="003B6A3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5E3EB" w14:textId="77777777" w:rsidR="00CA5F22" w:rsidRDefault="00CA5F22" w:rsidP="003B6A3E">
      <w:pPr>
        <w:spacing w:after="0" w:line="240" w:lineRule="auto"/>
      </w:pPr>
      <w:r>
        <w:separator/>
      </w:r>
    </w:p>
  </w:footnote>
  <w:footnote w:type="continuationSeparator" w:id="0">
    <w:p w14:paraId="343CC46A" w14:textId="77777777" w:rsidR="00CA5F22" w:rsidRDefault="00CA5F22" w:rsidP="003B6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05D2E" w14:textId="77777777" w:rsidR="003B6A3E" w:rsidRDefault="003B6A3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07022" w14:textId="77777777" w:rsidR="003B6A3E" w:rsidRPr="003B6A3E" w:rsidRDefault="003B6A3E">
    <w:pPr>
      <w:pStyle w:val="Topptekst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51AFB" w14:textId="77777777" w:rsidR="003B6A3E" w:rsidRDefault="003B6A3E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320"/>
    <w:rsid w:val="000337EA"/>
    <w:rsid w:val="000D40E5"/>
    <w:rsid w:val="0019310C"/>
    <w:rsid w:val="001A2475"/>
    <w:rsid w:val="00265359"/>
    <w:rsid w:val="002A2AA4"/>
    <w:rsid w:val="0031633C"/>
    <w:rsid w:val="00344611"/>
    <w:rsid w:val="003856F5"/>
    <w:rsid w:val="003B6A3E"/>
    <w:rsid w:val="00453DC3"/>
    <w:rsid w:val="004D6DA2"/>
    <w:rsid w:val="00600D5B"/>
    <w:rsid w:val="00677692"/>
    <w:rsid w:val="006B1633"/>
    <w:rsid w:val="006C75EA"/>
    <w:rsid w:val="00725638"/>
    <w:rsid w:val="00753ED4"/>
    <w:rsid w:val="008370E6"/>
    <w:rsid w:val="008772D4"/>
    <w:rsid w:val="009D7D35"/>
    <w:rsid w:val="009F21B4"/>
    <w:rsid w:val="00AA2D67"/>
    <w:rsid w:val="00B7606B"/>
    <w:rsid w:val="00BA3ACB"/>
    <w:rsid w:val="00BC5D07"/>
    <w:rsid w:val="00BF5A42"/>
    <w:rsid w:val="00C17600"/>
    <w:rsid w:val="00C25A76"/>
    <w:rsid w:val="00CA5F22"/>
    <w:rsid w:val="00D21622"/>
    <w:rsid w:val="00D41320"/>
    <w:rsid w:val="00D46500"/>
    <w:rsid w:val="00E24CE1"/>
    <w:rsid w:val="00E26798"/>
    <w:rsid w:val="00E30971"/>
    <w:rsid w:val="00EB0346"/>
    <w:rsid w:val="00EE1CCB"/>
    <w:rsid w:val="00F51DD9"/>
    <w:rsid w:val="00FA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D6B3D"/>
  <w15:chartTrackingRefBased/>
  <w15:docId w15:val="{8ED3C6F1-EF03-46F9-AA99-74D1B61A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413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41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413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413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413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413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413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413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413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413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413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413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4132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4132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4132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4132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4132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4132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413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41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413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413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41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4132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4132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4132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413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4132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41320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3B6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B6A3E"/>
  </w:style>
  <w:style w:type="paragraph" w:styleId="Bunntekst">
    <w:name w:val="footer"/>
    <w:basedOn w:val="Normal"/>
    <w:link w:val="BunntekstTegn"/>
    <w:uiPriority w:val="99"/>
    <w:unhideWhenUsed/>
    <w:rsid w:val="003B6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B6A3E"/>
  </w:style>
  <w:style w:type="character" w:styleId="Hyperkobling">
    <w:name w:val="Hyperlink"/>
    <w:basedOn w:val="Standardskriftforavsnitt"/>
    <w:uiPriority w:val="99"/>
    <w:unhideWhenUsed/>
    <w:rsid w:val="00600D5B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00D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tore-ws@online.no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2</Pages>
  <Words>290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Tore-Wiggo Sørensen</dc:creator>
  <cp:keywords/>
  <dc:description/>
  <cp:lastModifiedBy>Tore-Wiggo Sørensen</cp:lastModifiedBy>
  <cp:revision>17</cp:revision>
  <cp:lastPrinted>2025-06-18T13:52:00Z</cp:lastPrinted>
  <dcterms:created xsi:type="dcterms:W3CDTF">2025-06-18T10:52:00Z</dcterms:created>
  <dcterms:modified xsi:type="dcterms:W3CDTF">2025-07-19T11:20:00Z</dcterms:modified>
</cp:coreProperties>
</file>